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B279D5" w14:textId="77777777" w:rsidR="00B734BE" w:rsidRDefault="00B734BE" w:rsidP="00B734BE">
      <w:bookmarkStart w:id="0" w:name="_LastPageContents"/>
    </w:p>
    <w:p w14:paraId="47C41C20" w14:textId="77777777" w:rsidR="00B734BE" w:rsidRPr="00B734BE" w:rsidRDefault="00B734BE" w:rsidP="00B734BE">
      <w:pPr>
        <w:jc w:val="center"/>
        <w:rPr>
          <w:b/>
          <w:sz w:val="30"/>
          <w:szCs w:val="30"/>
        </w:rPr>
      </w:pPr>
      <w:r w:rsidRPr="00B734BE">
        <w:rPr>
          <w:b/>
          <w:sz w:val="30"/>
          <w:szCs w:val="30"/>
        </w:rPr>
        <w:t xml:space="preserve">APPLICATION FORM - INTERNATIONAL </w:t>
      </w:r>
      <w:r w:rsidRPr="00B734BE">
        <w:rPr>
          <w:b/>
          <w:sz w:val="30"/>
          <w:szCs w:val="30"/>
          <w:u w:val="single"/>
        </w:rPr>
        <w:t>ATHLETES</w:t>
      </w:r>
      <w:r w:rsidRPr="00B734BE">
        <w:rPr>
          <w:b/>
          <w:sz w:val="30"/>
          <w:szCs w:val="30"/>
        </w:rPr>
        <w:t xml:space="preserve"> LICENCE</w:t>
      </w:r>
    </w:p>
    <w:p w14:paraId="4977CAA5" w14:textId="77777777" w:rsidR="00B734BE" w:rsidRPr="00B734BE" w:rsidRDefault="00B734BE" w:rsidP="00B734BE">
      <w:pPr>
        <w:jc w:val="center"/>
        <w:rPr>
          <w:b/>
          <w:sz w:val="30"/>
          <w:szCs w:val="30"/>
        </w:rPr>
      </w:pPr>
      <w:r w:rsidRPr="00B734BE">
        <w:rPr>
          <w:b/>
          <w:sz w:val="30"/>
          <w:szCs w:val="30"/>
        </w:rPr>
        <w:t>2014</w:t>
      </w:r>
    </w:p>
    <w:p w14:paraId="13A5FFAD" w14:textId="77777777" w:rsidR="00B734BE" w:rsidRDefault="00B734BE" w:rsidP="00B734BE"/>
    <w:p w14:paraId="624E3A41" w14:textId="77777777" w:rsidR="00B734BE" w:rsidRPr="00B734BE" w:rsidRDefault="00B734BE" w:rsidP="00B734BE">
      <w:pPr>
        <w:rPr>
          <w:b/>
        </w:rPr>
      </w:pPr>
      <w:r w:rsidRPr="00B734BE">
        <w:rPr>
          <w:b/>
        </w:rPr>
        <w:t>FEDERATION</w:t>
      </w:r>
    </w:p>
    <w:p w14:paraId="6E1DC878" w14:textId="77777777" w:rsidR="00B734BE" w:rsidRDefault="00B734BE" w:rsidP="00B734BE"/>
    <w:tbl>
      <w:tblPr>
        <w:tblStyle w:val="Mkatabulky"/>
        <w:tblW w:w="0" w:type="auto"/>
        <w:tblBorders>
          <w:insideH w:val="none" w:sz="0" w:space="0" w:color="auto"/>
          <w:insideV w:val="none" w:sz="0" w:space="0" w:color="auto"/>
        </w:tblBorders>
        <w:tblLook w:val="04A0" w:firstRow="1" w:lastRow="0" w:firstColumn="1" w:lastColumn="0" w:noHBand="0" w:noVBand="1"/>
      </w:tblPr>
      <w:tblGrid>
        <w:gridCol w:w="4678"/>
        <w:gridCol w:w="4377"/>
      </w:tblGrid>
      <w:tr w:rsidR="00B734BE" w14:paraId="7932B6D0" w14:textId="5E119F41" w:rsidTr="00036917">
        <w:trPr>
          <w:trHeight w:val="850"/>
        </w:trPr>
        <w:tc>
          <w:tcPr>
            <w:tcW w:w="4678" w:type="dxa"/>
          </w:tcPr>
          <w:p w14:paraId="16F6128F" w14:textId="049EF22F" w:rsidR="00B734BE" w:rsidRDefault="00B734BE" w:rsidP="00B734BE">
            <w:r>
              <w:t xml:space="preserve">Name: </w:t>
            </w:r>
            <w:r w:rsidR="00D14987">
              <w:t>Czech Mountaineering Association (CMA)</w:t>
            </w:r>
            <w:bookmarkStart w:id="1" w:name="_GoBack"/>
            <w:bookmarkEnd w:id="1"/>
          </w:p>
        </w:tc>
        <w:tc>
          <w:tcPr>
            <w:tcW w:w="4377" w:type="dxa"/>
          </w:tcPr>
          <w:p w14:paraId="651779C5" w14:textId="0BFA0E4D" w:rsidR="00B734BE" w:rsidRDefault="00B734BE" w:rsidP="00B734BE">
            <w:r>
              <w:t>Country:</w:t>
            </w:r>
            <w:r w:rsidR="00D14987">
              <w:t xml:space="preserve"> Czech Republic</w:t>
            </w:r>
          </w:p>
        </w:tc>
      </w:tr>
      <w:tr w:rsidR="00B734BE" w14:paraId="3AB0F4EE" w14:textId="50A76FC1" w:rsidTr="00036917">
        <w:trPr>
          <w:trHeight w:val="850"/>
        </w:trPr>
        <w:tc>
          <w:tcPr>
            <w:tcW w:w="4678" w:type="dxa"/>
          </w:tcPr>
          <w:p w14:paraId="57BE4D86" w14:textId="1303674F" w:rsidR="00B734BE" w:rsidRDefault="00B734BE" w:rsidP="00B734BE">
            <w:r>
              <w:t>Address:</w:t>
            </w:r>
            <w:r w:rsidR="00D14987">
              <w:t xml:space="preserve"> Zatopkova 100/2, Prague 6, 160 17</w:t>
            </w:r>
          </w:p>
        </w:tc>
        <w:tc>
          <w:tcPr>
            <w:tcW w:w="4377" w:type="dxa"/>
          </w:tcPr>
          <w:p w14:paraId="42771C40" w14:textId="77777777" w:rsidR="00B734BE" w:rsidRDefault="00B734BE" w:rsidP="00B734BE"/>
        </w:tc>
      </w:tr>
    </w:tbl>
    <w:p w14:paraId="4D7B38A9" w14:textId="77777777" w:rsidR="00B734BE" w:rsidRDefault="00B734BE" w:rsidP="00B734BE"/>
    <w:p w14:paraId="6F7A42EE" w14:textId="77777777" w:rsidR="00036917" w:rsidRDefault="00036917" w:rsidP="00B734BE">
      <w:pPr>
        <w:rPr>
          <w:b/>
        </w:rPr>
      </w:pPr>
    </w:p>
    <w:p w14:paraId="0B399486" w14:textId="77777777" w:rsidR="00B734BE" w:rsidRPr="00B734BE" w:rsidRDefault="00B734BE" w:rsidP="00B734BE">
      <w:pPr>
        <w:rPr>
          <w:b/>
        </w:rPr>
      </w:pPr>
      <w:r w:rsidRPr="00B734BE">
        <w:rPr>
          <w:b/>
        </w:rPr>
        <w:t>COMPETITOR</w:t>
      </w:r>
    </w:p>
    <w:p w14:paraId="3B038616" w14:textId="77777777" w:rsidR="00B734BE" w:rsidRDefault="00B734BE" w:rsidP="00B734BE"/>
    <w:tbl>
      <w:tblPr>
        <w:tblStyle w:val="Mkatabulky"/>
        <w:tblW w:w="0" w:type="auto"/>
        <w:tblBorders>
          <w:insideH w:val="none" w:sz="0" w:space="0" w:color="auto"/>
          <w:insideV w:val="none" w:sz="0" w:space="0" w:color="auto"/>
        </w:tblBorders>
        <w:tblLook w:val="04A0" w:firstRow="1" w:lastRow="0" w:firstColumn="1" w:lastColumn="0" w:noHBand="0" w:noVBand="1"/>
      </w:tblPr>
      <w:tblGrid>
        <w:gridCol w:w="4678"/>
        <w:gridCol w:w="4377"/>
      </w:tblGrid>
      <w:tr w:rsidR="00B734BE" w14:paraId="0CEEF9A9" w14:textId="77777777" w:rsidTr="00036917">
        <w:trPr>
          <w:trHeight w:val="850"/>
        </w:trPr>
        <w:tc>
          <w:tcPr>
            <w:tcW w:w="4678" w:type="dxa"/>
          </w:tcPr>
          <w:p w14:paraId="32864C35" w14:textId="2C4FCF0D" w:rsidR="00B734BE" w:rsidRDefault="00036917" w:rsidP="00036917">
            <w:r>
              <w:t>Surname</w:t>
            </w:r>
            <w:r w:rsidR="00B734BE">
              <w:t xml:space="preserve">: </w:t>
            </w:r>
          </w:p>
        </w:tc>
        <w:tc>
          <w:tcPr>
            <w:tcW w:w="4377" w:type="dxa"/>
          </w:tcPr>
          <w:p w14:paraId="6526649E" w14:textId="18BF2C20" w:rsidR="00B734BE" w:rsidRDefault="00036917" w:rsidP="00036917">
            <w:r>
              <w:t>Given Name</w:t>
            </w:r>
            <w:r w:rsidR="00B734BE">
              <w:t>:</w:t>
            </w:r>
          </w:p>
        </w:tc>
      </w:tr>
      <w:tr w:rsidR="00B734BE" w14:paraId="7C6D5E1D" w14:textId="77777777" w:rsidTr="00036917">
        <w:trPr>
          <w:trHeight w:val="850"/>
        </w:trPr>
        <w:tc>
          <w:tcPr>
            <w:tcW w:w="4678" w:type="dxa"/>
          </w:tcPr>
          <w:p w14:paraId="46EC9053" w14:textId="33C8213A" w:rsidR="00B734BE" w:rsidRDefault="00036917" w:rsidP="00036917">
            <w:r>
              <w:t>Sex</w:t>
            </w:r>
            <w:r w:rsidR="00B734BE">
              <w:t>:</w:t>
            </w:r>
          </w:p>
        </w:tc>
        <w:tc>
          <w:tcPr>
            <w:tcW w:w="4377" w:type="dxa"/>
          </w:tcPr>
          <w:p w14:paraId="7C69A860" w14:textId="7043BD0C" w:rsidR="00B734BE" w:rsidRDefault="00036917" w:rsidP="00192458">
            <w:r>
              <w:tab/>
            </w:r>
            <w:r>
              <w:tab/>
              <w:t>Date of Birth (dd/mm/yyyy):</w:t>
            </w:r>
          </w:p>
        </w:tc>
      </w:tr>
      <w:tr w:rsidR="00036917" w14:paraId="203FBFB6" w14:textId="77777777" w:rsidTr="00036917">
        <w:trPr>
          <w:trHeight w:val="850"/>
        </w:trPr>
        <w:tc>
          <w:tcPr>
            <w:tcW w:w="4678" w:type="dxa"/>
          </w:tcPr>
          <w:p w14:paraId="6449B789" w14:textId="1F9D27B7" w:rsidR="00036917" w:rsidRDefault="00036917" w:rsidP="00036917">
            <w:r>
              <w:t>Address:</w:t>
            </w:r>
          </w:p>
          <w:p w14:paraId="06FE160E" w14:textId="77777777" w:rsidR="00036917" w:rsidRDefault="00036917" w:rsidP="00036917"/>
        </w:tc>
        <w:tc>
          <w:tcPr>
            <w:tcW w:w="4377" w:type="dxa"/>
          </w:tcPr>
          <w:p w14:paraId="5CA0CF5B" w14:textId="77777777" w:rsidR="00036917" w:rsidRDefault="00036917" w:rsidP="00192458"/>
        </w:tc>
      </w:tr>
      <w:tr w:rsidR="00036917" w14:paraId="443E172F" w14:textId="77777777" w:rsidTr="00036917">
        <w:trPr>
          <w:trHeight w:val="850"/>
        </w:trPr>
        <w:tc>
          <w:tcPr>
            <w:tcW w:w="4678" w:type="dxa"/>
          </w:tcPr>
          <w:p w14:paraId="15BE3FAE" w14:textId="515566A2" w:rsidR="00036917" w:rsidRDefault="00036917" w:rsidP="00036917">
            <w:r>
              <w:t>City:</w:t>
            </w:r>
          </w:p>
        </w:tc>
        <w:tc>
          <w:tcPr>
            <w:tcW w:w="4377" w:type="dxa"/>
          </w:tcPr>
          <w:p w14:paraId="3E9DBBE5" w14:textId="556C09D2" w:rsidR="00036917" w:rsidRDefault="00036917" w:rsidP="00192458">
            <w:r>
              <w:t>Country:</w:t>
            </w:r>
            <w:r>
              <w:tab/>
            </w:r>
          </w:p>
        </w:tc>
      </w:tr>
      <w:tr w:rsidR="00036917" w14:paraId="7564D9DE" w14:textId="77777777" w:rsidTr="00036917">
        <w:trPr>
          <w:trHeight w:val="850"/>
        </w:trPr>
        <w:tc>
          <w:tcPr>
            <w:tcW w:w="4678" w:type="dxa"/>
          </w:tcPr>
          <w:p w14:paraId="1181F4C8" w14:textId="77777777" w:rsidR="00036917" w:rsidRDefault="00036917" w:rsidP="00036917">
            <w:r>
              <w:t>Mobile:</w:t>
            </w:r>
          </w:p>
          <w:p w14:paraId="5386D530" w14:textId="679E20E0" w:rsidR="00036917" w:rsidRDefault="00036917" w:rsidP="00036917">
            <w:r>
              <w:t>(with international code)</w:t>
            </w:r>
          </w:p>
        </w:tc>
        <w:tc>
          <w:tcPr>
            <w:tcW w:w="4377" w:type="dxa"/>
          </w:tcPr>
          <w:p w14:paraId="76AD6767" w14:textId="272CFC36" w:rsidR="00036917" w:rsidRDefault="00036917" w:rsidP="00192458">
            <w:r>
              <w:t>Other Tel.</w:t>
            </w:r>
            <w:r>
              <w:tab/>
              <w:t>:</w:t>
            </w:r>
          </w:p>
        </w:tc>
      </w:tr>
      <w:tr w:rsidR="00036917" w14:paraId="62D6A1E5" w14:textId="77777777" w:rsidTr="00036917">
        <w:trPr>
          <w:trHeight w:val="850"/>
        </w:trPr>
        <w:tc>
          <w:tcPr>
            <w:tcW w:w="4678" w:type="dxa"/>
          </w:tcPr>
          <w:p w14:paraId="5B97F40B" w14:textId="77777777" w:rsidR="00036917" w:rsidRDefault="00036917" w:rsidP="00036917">
            <w:r>
              <w:t>E-mail:</w:t>
            </w:r>
            <w:r>
              <w:tab/>
            </w:r>
          </w:p>
          <w:p w14:paraId="12252444" w14:textId="77777777" w:rsidR="00036917" w:rsidRDefault="00036917" w:rsidP="00036917"/>
        </w:tc>
        <w:tc>
          <w:tcPr>
            <w:tcW w:w="4377" w:type="dxa"/>
          </w:tcPr>
          <w:p w14:paraId="35ED11F5" w14:textId="77777777" w:rsidR="00036917" w:rsidRDefault="00036917" w:rsidP="00192458"/>
        </w:tc>
      </w:tr>
    </w:tbl>
    <w:p w14:paraId="508A21E7" w14:textId="77777777" w:rsidR="00B734BE" w:rsidRDefault="00B734BE" w:rsidP="00B734BE"/>
    <w:p w14:paraId="5E436D1D" w14:textId="77777777" w:rsidR="00B734BE" w:rsidRDefault="00B734BE" w:rsidP="00B734BE"/>
    <w:p w14:paraId="5BBDD557" w14:textId="77777777" w:rsidR="00B734BE" w:rsidRDefault="00B734BE" w:rsidP="00B734BE"/>
    <w:p w14:paraId="1CAE4259" w14:textId="77777777" w:rsidR="00B734BE" w:rsidRDefault="00B734BE" w:rsidP="00B734BE"/>
    <w:p w14:paraId="64341EB5" w14:textId="59AA02CC" w:rsidR="00036917" w:rsidRDefault="00B734BE" w:rsidP="00B734BE">
      <w:r>
        <w:t xml:space="preserve"> </w:t>
      </w:r>
    </w:p>
    <w:p w14:paraId="6A3A366E" w14:textId="77777777" w:rsidR="00036917" w:rsidRDefault="00036917">
      <w:pPr>
        <w:spacing w:line="240" w:lineRule="auto"/>
      </w:pPr>
      <w:r>
        <w:br w:type="page"/>
      </w:r>
    </w:p>
    <w:p w14:paraId="3E8ADF72" w14:textId="77777777" w:rsidR="00B734BE" w:rsidRPr="008B5124" w:rsidRDefault="00B734BE" w:rsidP="00B734BE">
      <w:pPr>
        <w:rPr>
          <w:b/>
        </w:rPr>
      </w:pPr>
      <w:r w:rsidRPr="008B5124">
        <w:rPr>
          <w:b/>
        </w:rPr>
        <w:lastRenderedPageBreak/>
        <w:t>I. Obligations of Competitors</w:t>
      </w:r>
    </w:p>
    <w:p w14:paraId="70AADC26" w14:textId="77777777" w:rsidR="00B734BE" w:rsidRDefault="00B734BE" w:rsidP="00B734BE"/>
    <w:p w14:paraId="65CC7F6F" w14:textId="77777777" w:rsidR="00B734BE" w:rsidRDefault="00B734BE" w:rsidP="00B734BE">
      <w:r>
        <w:t>By applying for an International Licence I acknowledge the rules of IFSC and commit myself to act according to these rules.</w:t>
      </w:r>
    </w:p>
    <w:p w14:paraId="7141B93C" w14:textId="77777777" w:rsidR="00B734BE" w:rsidRDefault="00B734BE" w:rsidP="00B734BE"/>
    <w:p w14:paraId="016C32EE" w14:textId="77777777" w:rsidR="00B734BE" w:rsidRDefault="00B734BE" w:rsidP="00B734BE">
      <w:r>
        <w:t>In particular:</w:t>
      </w:r>
    </w:p>
    <w:p w14:paraId="2EEA78F4" w14:textId="77777777" w:rsidR="00B734BE" w:rsidRDefault="00B734BE" w:rsidP="00B734BE"/>
    <w:p w14:paraId="742EEDB9" w14:textId="77777777" w:rsidR="00B734BE" w:rsidRDefault="00B734BE" w:rsidP="00B734BE">
      <w:r>
        <w:t></w:t>
      </w:r>
      <w:r>
        <w:tab/>
        <w:t>I understand and abide by the regulations and rules of the sport and observe the principles of good sportsmanship;</w:t>
      </w:r>
    </w:p>
    <w:p w14:paraId="4762C9AE" w14:textId="77777777" w:rsidR="00B734BE" w:rsidRDefault="00B734BE" w:rsidP="00B734BE">
      <w:r>
        <w:t></w:t>
      </w:r>
      <w:r>
        <w:tab/>
        <w:t>I will accept, subject to the official appeal procedure, the decisions of the official judges without question or protestation and exercise self-restraint at all times;</w:t>
      </w:r>
    </w:p>
    <w:p w14:paraId="33DFF6FF" w14:textId="77777777" w:rsidR="00B734BE" w:rsidRDefault="00B734BE" w:rsidP="00B734BE">
      <w:r>
        <w:t></w:t>
      </w:r>
      <w:r>
        <w:tab/>
        <w:t>I will refrain from using prohibited substances and methods (Refer Footnote 1) or encouraging others to use prohibited substances and methods;</w:t>
      </w:r>
    </w:p>
    <w:p w14:paraId="321365DC" w14:textId="77777777" w:rsidR="00B734BE" w:rsidRDefault="00B734BE" w:rsidP="00B734BE">
      <w:r>
        <w:t></w:t>
      </w:r>
      <w:r>
        <w:tab/>
        <w:t>I will treat other competitors, officials and others involved in the practice of the sport with full and due respect at all times, both during and outside a competition.</w:t>
      </w:r>
    </w:p>
    <w:p w14:paraId="2D377EDE" w14:textId="77777777" w:rsidR="00B734BE" w:rsidRDefault="00B734BE" w:rsidP="00B734BE">
      <w:r>
        <w:t></w:t>
      </w:r>
      <w:r>
        <w:tab/>
        <w:t>I will not be involved in betting in respect of IFSC competitions and will comply with the IFSC Code of Conduct on Sports Betting Integrity</w:t>
      </w:r>
    </w:p>
    <w:p w14:paraId="450ACB3D" w14:textId="77777777" w:rsidR="00B734BE" w:rsidRDefault="00B734BE" w:rsidP="00B734BE"/>
    <w:p w14:paraId="4A23ACAA" w14:textId="77777777" w:rsidR="00B734BE" w:rsidRDefault="00B734BE" w:rsidP="00B734BE">
      <w:r>
        <w:t xml:space="preserve">In connection with anti-doping: </w:t>
      </w:r>
    </w:p>
    <w:p w14:paraId="55A3D6DD" w14:textId="77777777" w:rsidR="00B734BE" w:rsidRDefault="00B734BE" w:rsidP="00B734BE"/>
    <w:p w14:paraId="0976C5B7" w14:textId="77777777" w:rsidR="00B734BE" w:rsidRDefault="00B734BE" w:rsidP="00B734BE">
      <w:r>
        <w:t></w:t>
      </w:r>
      <w:r>
        <w:tab/>
        <w:t>I expressly consent to submit to all methods of testing (blood, urine, gases etc.) and any medical, clinical or biological testing for the purpose of revealing if a prohibited substance is present in his body or to reveal the possible use of prohibited substances or methods; this consent being valid for doping tests in connection with a competition as well as outside competitions;</w:t>
      </w:r>
    </w:p>
    <w:p w14:paraId="2C8BA066" w14:textId="77777777" w:rsidR="00B734BE" w:rsidRDefault="00B734BE" w:rsidP="00B734BE">
      <w:r>
        <w:t></w:t>
      </w:r>
      <w:r>
        <w:tab/>
        <w:t>I expressly acknowledge the right of WADA and any other anti-doping organisation to perform out-of-competition tests on me for IFSC and to provide all necessary whereabouts information;</w:t>
      </w:r>
    </w:p>
    <w:p w14:paraId="03953543" w14:textId="77777777" w:rsidR="00B734BE" w:rsidRDefault="00B734BE" w:rsidP="00B734BE">
      <w:r>
        <w:t></w:t>
      </w:r>
      <w:r>
        <w:tab/>
        <w:t>I expressly acknowledge the right of IFSC and WADA to start or to join as a party in disciplinary proceedings in connection with any disciplinary offence (including doping cases) against me.</w:t>
      </w:r>
    </w:p>
    <w:p w14:paraId="0E28F467" w14:textId="77777777" w:rsidR="00B734BE" w:rsidRDefault="00B734BE" w:rsidP="00B734BE"/>
    <w:p w14:paraId="5434DB93" w14:textId="77777777" w:rsidR="00B734BE" w:rsidRDefault="00B734BE" w:rsidP="00B734BE">
      <w:r>
        <w:t>In connection with Body Mass Index tests</w:t>
      </w:r>
    </w:p>
    <w:p w14:paraId="0AD86D2C" w14:textId="77777777" w:rsidR="00B734BE" w:rsidRDefault="00B734BE" w:rsidP="00B734BE"/>
    <w:p w14:paraId="2BE0F180" w14:textId="77777777" w:rsidR="00B734BE" w:rsidRDefault="00B734BE" w:rsidP="00B734BE">
      <w:r>
        <w:t></w:t>
      </w:r>
      <w:r>
        <w:tab/>
        <w:t>I understand that IFSC may, from time to time, perform Body Mass Index tests on a random basis. I expressly agree to perform the test whenever I am requested to do so. I understand that any absence from, or refusal to perform, such test may result in my disqualification or any other sanction as may be provided for in the rules of the IFSC</w:t>
      </w:r>
    </w:p>
    <w:p w14:paraId="6F9D7E09" w14:textId="77777777" w:rsidR="00B734BE" w:rsidRDefault="00B734BE" w:rsidP="00B734BE"/>
    <w:p w14:paraId="07F90480" w14:textId="77777777" w:rsidR="00B734BE" w:rsidRDefault="00B734BE" w:rsidP="00B734BE"/>
    <w:p w14:paraId="772E6542" w14:textId="77777777" w:rsidR="00B734BE" w:rsidRDefault="00B734BE" w:rsidP="00B734BE">
      <w:r>
        <w:t>I agree that the IFSC may:</w:t>
      </w:r>
    </w:p>
    <w:p w14:paraId="49EF8F1C" w14:textId="77777777" w:rsidR="00B734BE" w:rsidRDefault="00B734BE" w:rsidP="00B734BE"/>
    <w:p w14:paraId="06520203" w14:textId="77777777" w:rsidR="00B734BE" w:rsidRDefault="00B734BE" w:rsidP="00B734BE">
      <w:r>
        <w:t></w:t>
      </w:r>
      <w:r>
        <w:tab/>
        <w:t>share the information that I provide to it with WADA and any other anti-doping organisation;</w:t>
      </w:r>
    </w:p>
    <w:p w14:paraId="1323E297" w14:textId="77777777" w:rsidR="00B734BE" w:rsidRDefault="00B734BE" w:rsidP="00B734BE">
      <w:r>
        <w:t></w:t>
      </w:r>
      <w:r>
        <w:tab/>
        <w:t>publish any disciplinary or appeal decision concerning me (including on its website).</w:t>
      </w:r>
    </w:p>
    <w:p w14:paraId="62B888DB" w14:textId="77777777" w:rsidR="00B734BE" w:rsidRDefault="00B734BE" w:rsidP="00B734BE">
      <w:r>
        <w:t></w:t>
      </w:r>
      <w:r>
        <w:tab/>
        <w:t xml:space="preserve">record my image by any types of equipment (video, photo etc.) and use it for any purpose in relation to and in connection with the interests of sports climbing. </w:t>
      </w:r>
    </w:p>
    <w:p w14:paraId="5C6716C5" w14:textId="77777777" w:rsidR="00B734BE" w:rsidRDefault="00B734BE" w:rsidP="00B734BE">
      <w:r>
        <w:t></w:t>
      </w:r>
      <w:r>
        <w:tab/>
        <w:t>Use my e-mail address to send me the IFSC newsletter and other IFSC related information</w:t>
      </w:r>
    </w:p>
    <w:p w14:paraId="79E15BE7" w14:textId="091383B7" w:rsidR="008B5124" w:rsidRDefault="008B5124">
      <w:pPr>
        <w:spacing w:line="240" w:lineRule="auto"/>
      </w:pPr>
      <w:r>
        <w:br w:type="page"/>
      </w:r>
    </w:p>
    <w:tbl>
      <w:tblPr>
        <w:tblStyle w:val="Mkatabulky"/>
        <w:tblW w:w="0" w:type="auto"/>
        <w:tblBorders>
          <w:insideH w:val="none" w:sz="0" w:space="0" w:color="auto"/>
          <w:insideV w:val="none" w:sz="0" w:space="0" w:color="auto"/>
        </w:tblBorders>
        <w:tblLook w:val="04A0" w:firstRow="1" w:lastRow="0" w:firstColumn="1" w:lastColumn="0" w:noHBand="0" w:noVBand="1"/>
      </w:tblPr>
      <w:tblGrid>
        <w:gridCol w:w="4511"/>
        <w:gridCol w:w="4544"/>
      </w:tblGrid>
      <w:tr w:rsidR="008B5124" w14:paraId="795B1039" w14:textId="77777777" w:rsidTr="008B5124">
        <w:trPr>
          <w:trHeight w:val="850"/>
        </w:trPr>
        <w:tc>
          <w:tcPr>
            <w:tcW w:w="4511" w:type="dxa"/>
          </w:tcPr>
          <w:p w14:paraId="5E155452" w14:textId="69528C5B" w:rsidR="008B5124" w:rsidRDefault="008B5124" w:rsidP="00B734BE">
            <w:r>
              <w:lastRenderedPageBreak/>
              <w:t>Athlete’s signature:……………………………………………..</w:t>
            </w:r>
          </w:p>
        </w:tc>
        <w:tc>
          <w:tcPr>
            <w:tcW w:w="4544" w:type="dxa"/>
          </w:tcPr>
          <w:p w14:paraId="7350AF1E" w14:textId="551E997F" w:rsidR="008B5124" w:rsidRDefault="008B5124" w:rsidP="00B734BE">
            <w:r>
              <w:tab/>
              <w:t>Date:………………………………………………………………</w:t>
            </w:r>
          </w:p>
        </w:tc>
      </w:tr>
      <w:tr w:rsidR="008B5124" w14:paraId="08A2C4B2" w14:textId="77777777" w:rsidTr="008B5124">
        <w:trPr>
          <w:trHeight w:val="850"/>
        </w:trPr>
        <w:tc>
          <w:tcPr>
            <w:tcW w:w="4511" w:type="dxa"/>
          </w:tcPr>
          <w:p w14:paraId="358A6480" w14:textId="48C9BC51" w:rsidR="008B5124" w:rsidRDefault="008B5124" w:rsidP="008B5124">
            <w:r>
              <w:t>Parent’s/Guardian’s signature:………………………………..</w:t>
            </w:r>
          </w:p>
        </w:tc>
        <w:tc>
          <w:tcPr>
            <w:tcW w:w="4544" w:type="dxa"/>
          </w:tcPr>
          <w:p w14:paraId="193E5DD7" w14:textId="2A6C1EDB" w:rsidR="008B5124" w:rsidRDefault="008B5124" w:rsidP="008B5124">
            <w:r>
              <w:tab/>
              <w:t>Date:………………………………………………………………</w:t>
            </w:r>
          </w:p>
        </w:tc>
      </w:tr>
      <w:tr w:rsidR="008B5124" w14:paraId="3655861B" w14:textId="77777777" w:rsidTr="008B5124">
        <w:trPr>
          <w:trHeight w:val="850"/>
        </w:trPr>
        <w:tc>
          <w:tcPr>
            <w:tcW w:w="9055" w:type="dxa"/>
            <w:gridSpan w:val="2"/>
          </w:tcPr>
          <w:p w14:paraId="7E34455A" w14:textId="1A3BB263" w:rsidR="008B5124" w:rsidRDefault="008B5124" w:rsidP="008B5124">
            <w:r>
              <w:t xml:space="preserve">(if the athlete is a minor or has a disability preventing him/her to sign this form, a parent or guardian shall sign together with or on behalf of the athlete) </w:t>
            </w:r>
          </w:p>
        </w:tc>
      </w:tr>
    </w:tbl>
    <w:p w14:paraId="7F372EF1" w14:textId="77777777" w:rsidR="008B5124" w:rsidRDefault="008B5124" w:rsidP="00B734BE"/>
    <w:p w14:paraId="46E26901" w14:textId="77777777" w:rsidR="00B734BE" w:rsidRPr="008B5124" w:rsidRDefault="00B734BE" w:rsidP="00B734BE">
      <w:pPr>
        <w:rPr>
          <w:i/>
        </w:rPr>
      </w:pPr>
      <w:r w:rsidRPr="008B5124">
        <w:rPr>
          <w:i/>
        </w:rPr>
        <w:t xml:space="preserve">Footnote N°1: Reference is the latest available List of Prohibited Substances and Methods published by the WADA : http://www.wada-ama.org/en/Science-Medicine/Prohibited-List/ </w:t>
      </w:r>
    </w:p>
    <w:p w14:paraId="76E3348F" w14:textId="77777777" w:rsidR="00B734BE" w:rsidRDefault="00B734BE" w:rsidP="00B734BE"/>
    <w:p w14:paraId="0564530E" w14:textId="77777777" w:rsidR="00B734BE" w:rsidRDefault="00B734BE" w:rsidP="00B734BE">
      <w:r>
        <w:t>I have read and agree to the IFSC Code of Conduct on Sports Betting Integrity</w:t>
      </w:r>
    </w:p>
    <w:p w14:paraId="041CCF1F" w14:textId="77777777" w:rsidR="008B5124" w:rsidRDefault="008B5124" w:rsidP="00B734BE"/>
    <w:tbl>
      <w:tblPr>
        <w:tblStyle w:val="Mkatabulky"/>
        <w:tblW w:w="0" w:type="auto"/>
        <w:tblBorders>
          <w:insideH w:val="none" w:sz="0" w:space="0" w:color="auto"/>
          <w:insideV w:val="none" w:sz="0" w:space="0" w:color="auto"/>
        </w:tblBorders>
        <w:tblLook w:val="04A0" w:firstRow="1" w:lastRow="0" w:firstColumn="1" w:lastColumn="0" w:noHBand="0" w:noVBand="1"/>
      </w:tblPr>
      <w:tblGrid>
        <w:gridCol w:w="4511"/>
        <w:gridCol w:w="4544"/>
      </w:tblGrid>
      <w:tr w:rsidR="008B5124" w14:paraId="1319BB40" w14:textId="77777777" w:rsidTr="00192458">
        <w:trPr>
          <w:trHeight w:val="850"/>
        </w:trPr>
        <w:tc>
          <w:tcPr>
            <w:tcW w:w="4511" w:type="dxa"/>
          </w:tcPr>
          <w:p w14:paraId="79FCF93E" w14:textId="77777777" w:rsidR="008B5124" w:rsidRDefault="008B5124" w:rsidP="00192458">
            <w:r>
              <w:t>Athlete’s signature:……………………………………………..</w:t>
            </w:r>
          </w:p>
        </w:tc>
        <w:tc>
          <w:tcPr>
            <w:tcW w:w="4544" w:type="dxa"/>
          </w:tcPr>
          <w:p w14:paraId="78F2BBC0" w14:textId="77777777" w:rsidR="008B5124" w:rsidRDefault="008B5124" w:rsidP="00192458">
            <w:r>
              <w:tab/>
              <w:t>Date:………………………………………………………………</w:t>
            </w:r>
          </w:p>
        </w:tc>
      </w:tr>
    </w:tbl>
    <w:p w14:paraId="2A7F8ACF" w14:textId="77777777" w:rsidR="008B5124" w:rsidRDefault="008B5124" w:rsidP="00B734BE"/>
    <w:p w14:paraId="5BA8AF0D" w14:textId="77777777" w:rsidR="00B734BE" w:rsidRDefault="00B734BE" w:rsidP="00B734BE"/>
    <w:p w14:paraId="71507AD5" w14:textId="77777777" w:rsidR="00B734BE" w:rsidRPr="008B5124" w:rsidRDefault="00B734BE" w:rsidP="00B734BE">
      <w:pPr>
        <w:rPr>
          <w:b/>
        </w:rPr>
      </w:pPr>
      <w:r w:rsidRPr="008B5124">
        <w:rPr>
          <w:b/>
        </w:rPr>
        <w:t>II. Obligations of IFSC Member Association</w:t>
      </w:r>
    </w:p>
    <w:p w14:paraId="378539E9" w14:textId="77777777" w:rsidR="00B734BE" w:rsidRDefault="00B734BE" w:rsidP="00B734BE"/>
    <w:p w14:paraId="0D0B754A" w14:textId="77777777" w:rsidR="00B734BE" w:rsidRDefault="00B734BE" w:rsidP="00B734BE">
      <w:r>
        <w:t>A Member Association whose competitors apply for an International Licence undertakes:</w:t>
      </w:r>
    </w:p>
    <w:p w14:paraId="0B9F62F7" w14:textId="77777777" w:rsidR="00B734BE" w:rsidRDefault="00B734BE" w:rsidP="00B734BE"/>
    <w:p w14:paraId="7CA4515A" w14:textId="77777777" w:rsidR="00B734BE" w:rsidRDefault="00B734BE" w:rsidP="00B734BE">
      <w:r>
        <w:t></w:t>
      </w:r>
      <w:r>
        <w:tab/>
        <w:t>to inform the IFSC immediately of any change of the competitor’s details given above;</w:t>
      </w:r>
    </w:p>
    <w:p w14:paraId="46D1EFAB" w14:textId="77777777" w:rsidR="00B734BE" w:rsidRDefault="00B734BE" w:rsidP="00B734BE">
      <w:r>
        <w:t></w:t>
      </w:r>
      <w:r>
        <w:tab/>
        <w:t>to provide all whereabouts information concerning its athletes requested by IFSC;</w:t>
      </w:r>
    </w:p>
    <w:p w14:paraId="7EE44444" w14:textId="77777777" w:rsidR="00B734BE" w:rsidRDefault="00B734BE" w:rsidP="00B734BE">
      <w:r>
        <w:t></w:t>
      </w:r>
      <w:r>
        <w:tab/>
        <w:t>to inform the IFSC immediately of any adverse analytical finding from doping tests of any athlete and of disciplinary proceedings in connection with such;</w:t>
      </w:r>
    </w:p>
    <w:p w14:paraId="161BDA0B" w14:textId="77777777" w:rsidR="00B734BE" w:rsidRDefault="00B734BE" w:rsidP="00B734BE">
      <w:r>
        <w:t></w:t>
      </w:r>
      <w:r>
        <w:tab/>
        <w:t>to start on request of IFSC without delay disciplinary proceedings against any competitor who has been subject to an adverse analytical finding from a doping test and to inform keep the IFSC fully informed about the progress of any such proceedings.</w:t>
      </w:r>
    </w:p>
    <w:p w14:paraId="45889CDB" w14:textId="77777777" w:rsidR="00B734BE" w:rsidRDefault="00B734BE" w:rsidP="00B734BE">
      <w:r>
        <w:t></w:t>
      </w:r>
      <w:r>
        <w:tab/>
        <w:t>to ensure that the competitor has been physically examined by a qualified medical practitioner and declared fit to compete in International climbing competitions.</w:t>
      </w:r>
    </w:p>
    <w:p w14:paraId="24F654A1" w14:textId="77777777" w:rsidR="00B734BE" w:rsidRDefault="00B734BE" w:rsidP="00B734BE">
      <w:r>
        <w:t></w:t>
      </w:r>
      <w:r>
        <w:tab/>
        <w:t>to constantly monitor the physical fitness of these competitors, in order that the competitors do not take part in competitions for which their fitness is in doubt.</w:t>
      </w:r>
    </w:p>
    <w:p w14:paraId="7CB22C00" w14:textId="1A332A94" w:rsidR="00B734BE" w:rsidRDefault="00B734BE" w:rsidP="00B734BE">
      <w:r>
        <w:t></w:t>
      </w:r>
      <w:r>
        <w:tab/>
        <w:t xml:space="preserve">to ensure that these competitors are fully and properly insured for personal accident and medical risks including for repatriation. </w:t>
      </w:r>
    </w:p>
    <w:p w14:paraId="514011D9" w14:textId="77777777" w:rsidR="008B5124" w:rsidRDefault="008B5124" w:rsidP="00B734BE"/>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544"/>
      </w:tblGrid>
      <w:tr w:rsidR="008B5124" w14:paraId="76871FE7" w14:textId="77777777" w:rsidTr="008B5124">
        <w:trPr>
          <w:trHeight w:val="850"/>
        </w:trPr>
        <w:tc>
          <w:tcPr>
            <w:tcW w:w="4511" w:type="dxa"/>
          </w:tcPr>
          <w:p w14:paraId="7868CC40" w14:textId="77777777" w:rsidR="008B5124" w:rsidRDefault="008B5124" w:rsidP="00192458">
            <w:r>
              <w:t>…………………………………………………………………..</w:t>
            </w:r>
          </w:p>
          <w:p w14:paraId="604285D1" w14:textId="67709D45" w:rsidR="008B5124" w:rsidRDefault="008B5124" w:rsidP="00192458">
            <w:r>
              <w:t>(Place and date)</w:t>
            </w:r>
          </w:p>
        </w:tc>
        <w:tc>
          <w:tcPr>
            <w:tcW w:w="4544" w:type="dxa"/>
          </w:tcPr>
          <w:p w14:paraId="0CB7CADA" w14:textId="77777777" w:rsidR="008B5124" w:rsidRDefault="008B5124" w:rsidP="008B5124">
            <w:r>
              <w:tab/>
              <w:t>……..……………………………………………………………</w:t>
            </w:r>
          </w:p>
          <w:p w14:paraId="73148D8C" w14:textId="01EDC88B" w:rsidR="008B5124" w:rsidRDefault="008B5124" w:rsidP="008B5124">
            <w:r>
              <w:t>(Seal of the Federation and readable Signature</w:t>
            </w:r>
          </w:p>
        </w:tc>
      </w:tr>
    </w:tbl>
    <w:p w14:paraId="5A4F0917" w14:textId="77777777" w:rsidR="00B734BE" w:rsidRDefault="00B734BE" w:rsidP="00B734BE"/>
    <w:p w14:paraId="251C9265" w14:textId="77777777" w:rsidR="00B734BE" w:rsidRDefault="00B734BE" w:rsidP="00B734BE"/>
    <w:p w14:paraId="445F6C6C" w14:textId="77777777" w:rsidR="00B734BE" w:rsidRPr="008B5124" w:rsidRDefault="00B734BE" w:rsidP="00B734BE">
      <w:pPr>
        <w:rPr>
          <w:b/>
        </w:rPr>
      </w:pPr>
      <w:r w:rsidRPr="008B5124">
        <w:rPr>
          <w:b/>
        </w:rPr>
        <w:t>IMPORTANT NOTICE</w:t>
      </w:r>
    </w:p>
    <w:p w14:paraId="1BCF46CD" w14:textId="77777777" w:rsidR="00B734BE" w:rsidRDefault="00B734BE" w:rsidP="00B734BE"/>
    <w:p w14:paraId="79DBD899" w14:textId="77777777" w:rsidR="00B734BE" w:rsidRDefault="00B734BE" w:rsidP="00B734BE">
      <w:r>
        <w:t>All competitors (including youth categories competitors) competing in International Climbing competitions must be in possession of an International Licence issued by the IFSC.</w:t>
      </w:r>
    </w:p>
    <w:p w14:paraId="02115348" w14:textId="77777777" w:rsidR="00B734BE" w:rsidRDefault="00B734BE" w:rsidP="00B734BE"/>
    <w:p w14:paraId="6DB4A1A2" w14:textId="77777777" w:rsidR="00B734BE" w:rsidRDefault="00B734BE" w:rsidP="00B734BE">
      <w:r>
        <w:t>Those competitors for whom their belonging Federations have not applied for an International Licences, will NOT be allowed to compete in IFSC approved events.</w:t>
      </w:r>
    </w:p>
    <w:p w14:paraId="45A9B1B3" w14:textId="77777777" w:rsidR="00B734BE" w:rsidRDefault="00B734BE" w:rsidP="00B734BE"/>
    <w:p w14:paraId="1A12F586" w14:textId="77777777" w:rsidR="00B734BE" w:rsidRDefault="00B734BE" w:rsidP="00B734BE">
      <w:r>
        <w:t xml:space="preserve">Validity of each licence expires at the end of the current calendar year. </w:t>
      </w:r>
    </w:p>
    <w:p w14:paraId="6461D2D2" w14:textId="77777777" w:rsidR="00B734BE" w:rsidRDefault="00B734BE" w:rsidP="00B734BE"/>
    <w:p w14:paraId="17E1A486" w14:textId="77777777" w:rsidR="00B734BE" w:rsidRDefault="00B734BE" w:rsidP="00B734BE">
      <w:r>
        <w:t>Each year, before the first competition of the season (or before the first competition of the season in which their competitors intend to participate), every Federation shall apply for new licences or for renewal of existing ones, all in written and using this form.</w:t>
      </w:r>
    </w:p>
    <w:p w14:paraId="4671612D" w14:textId="77777777" w:rsidR="00B734BE" w:rsidRDefault="00B734BE" w:rsidP="00B734BE">
      <w:r>
        <w:t xml:space="preserve">Forms without the seal and the signature of the applying Federation and of the competitors shall not be taken into consideration. </w:t>
      </w:r>
    </w:p>
    <w:p w14:paraId="06A9D38B" w14:textId="77777777" w:rsidR="00B734BE" w:rsidRDefault="00B734BE" w:rsidP="00B734BE"/>
    <w:p w14:paraId="3C2526F4" w14:textId="77777777" w:rsidR="00B734BE" w:rsidRDefault="00B734BE" w:rsidP="00B734BE">
      <w:r>
        <w:t>Therefore,</w:t>
      </w:r>
    </w:p>
    <w:p w14:paraId="785445F7" w14:textId="77777777" w:rsidR="00B734BE" w:rsidRDefault="00B734BE" w:rsidP="00B734BE"/>
    <w:p w14:paraId="540D0113" w14:textId="77777777" w:rsidR="00B734BE" w:rsidRPr="008B5124" w:rsidRDefault="00B734BE" w:rsidP="00B734BE">
      <w:pPr>
        <w:rPr>
          <w:b/>
        </w:rPr>
      </w:pPr>
      <w:r w:rsidRPr="008B5124">
        <w:rPr>
          <w:b/>
        </w:rPr>
        <w:t>Forms shall be sent by post only in original (ALL pages), duly sealed and undersigned by the Federation’s officer in charge and the competitor, reporting the dates when it was signed.</w:t>
      </w:r>
    </w:p>
    <w:p w14:paraId="11EF28EC" w14:textId="77777777" w:rsidR="00B734BE" w:rsidRPr="008B5124" w:rsidRDefault="00B734BE" w:rsidP="00B734BE">
      <w:pPr>
        <w:rPr>
          <w:b/>
        </w:rPr>
      </w:pPr>
      <w:r w:rsidRPr="008B5124">
        <w:rPr>
          <w:b/>
        </w:rPr>
        <w:t>Forms sent by e-mail and/or fax will be considered as a unofficial pre-registration.</w:t>
      </w:r>
    </w:p>
    <w:p w14:paraId="1F01923E" w14:textId="77777777" w:rsidR="00B734BE" w:rsidRPr="008B5124" w:rsidRDefault="00B734BE" w:rsidP="00B734BE">
      <w:pPr>
        <w:rPr>
          <w:b/>
        </w:rPr>
      </w:pPr>
      <w:r w:rsidRPr="008B5124">
        <w:rPr>
          <w:b/>
        </w:rPr>
        <w:t>Each Form is to be used for ONE Competitor Only</w:t>
      </w:r>
    </w:p>
    <w:p w14:paraId="1A542A52" w14:textId="77777777" w:rsidR="00B734BE" w:rsidRDefault="00B734BE" w:rsidP="00B734BE"/>
    <w:p w14:paraId="29E83E71" w14:textId="1A069AEF" w:rsidR="00B734BE" w:rsidRDefault="008B5124" w:rsidP="00B734BE">
      <w:r>
        <w:t>201</w:t>
      </w:r>
      <w:r w:rsidR="00B734BE">
        <w:t>4 annual licence fee cost</w:t>
      </w:r>
      <w:r>
        <w:t> :</w:t>
      </w:r>
      <w:r w:rsidR="00B734BE">
        <w:t xml:space="preserve"> 35 €/competitor, for both new and renewed licences. These fees are to be paid upon receiving the relevant invoice, at the end of the season.</w:t>
      </w:r>
    </w:p>
    <w:p w14:paraId="4DB046CC" w14:textId="77777777" w:rsidR="00B734BE" w:rsidRDefault="00B734BE" w:rsidP="00B734BE"/>
    <w:p w14:paraId="3E68C848" w14:textId="77777777" w:rsidR="00FB3F99" w:rsidRPr="00B734BE" w:rsidRDefault="00550BC9" w:rsidP="00B734BE">
      <w:r w:rsidRPr="00B734BE">
        <w:t xml:space="preserve"> </w:t>
      </w:r>
      <w:bookmarkEnd w:id="0"/>
    </w:p>
    <w:sectPr w:rsidR="00FB3F99" w:rsidRPr="00B734BE" w:rsidSect="0041683D">
      <w:headerReference w:type="even" r:id="rId8"/>
      <w:headerReference w:type="default" r:id="rId9"/>
      <w:footerReference w:type="even" r:id="rId10"/>
      <w:footerReference w:type="default" r:id="rId11"/>
      <w:headerReference w:type="first" r:id="rId12"/>
      <w:footerReference w:type="first" r:id="rId13"/>
      <w:pgSz w:w="11900" w:h="16840"/>
      <w:pgMar w:top="2608" w:right="567" w:bottom="2268" w:left="2268" w:header="3119" w:footer="17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FF1529" w14:textId="77777777" w:rsidR="002D47AF" w:rsidRDefault="002D47AF" w:rsidP="00E214F7">
      <w:r>
        <w:separator/>
      </w:r>
    </w:p>
  </w:endnote>
  <w:endnote w:type="continuationSeparator" w:id="0">
    <w:p w14:paraId="10FB0274" w14:textId="77777777" w:rsidR="002D47AF" w:rsidRDefault="002D47AF" w:rsidP="00E21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Oswald Light">
    <w:altName w:val="Arial Narrow"/>
    <w:charset w:val="00"/>
    <w:family w:val="auto"/>
    <w:pitch w:val="variable"/>
    <w:sig w:usb0="00000003" w:usb1="00000000" w:usb2="00000000" w:usb3="00000000" w:csb0="00000001" w:csb1="00000000"/>
  </w:font>
  <w:font w:name="Oswald-Light">
    <w:altName w:val="Oswald Light"/>
    <w:panose1 w:val="00000000000000000000"/>
    <w:charset w:val="4D"/>
    <w:family w:val="auto"/>
    <w:notTrueType/>
    <w:pitch w:val="default"/>
    <w:sig w:usb0="00000003" w:usb1="00000000" w:usb2="00000000" w:usb3="00000000" w:csb0="00000001" w:csb1="00000000"/>
  </w:font>
  <w:font w:name="JUICERegular">
    <w:altName w:val="Cambria"/>
    <w:panose1 w:val="00000000000000000000"/>
    <w:charset w:val="4D"/>
    <w:family w:val="auto"/>
    <w:notTrueType/>
    <w:pitch w:val="default"/>
    <w:sig w:usb0="00000003" w:usb1="00000000" w:usb2="00000000" w:usb3="00000000" w:csb0="00000001" w:csb1="00000000"/>
  </w:font>
  <w:font w:name="Oswald Book">
    <w:altName w:val="Arial Narrow"/>
    <w:charset w:val="00"/>
    <w:family w:val="auto"/>
    <w:pitch w:val="variable"/>
    <w:sig w:usb0="00000003" w:usb1="4000204B" w:usb2="00000000" w:usb3="00000000" w:csb0="00000001" w:csb1="00000000"/>
  </w:font>
  <w:font w:name="OswaldStencil-Bold">
    <w:altName w:val="Times New Roman"/>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ヒラギノ角ゴ Pro W3">
    <w:altName w:val="MS Mincho"/>
    <w:charset w:val="80"/>
    <w:family w:val="auto"/>
    <w:pitch w:val="variable"/>
    <w:sig w:usb0="00000000" w:usb1="7AC7FFFF" w:usb2="00000012" w:usb3="00000000" w:csb0="0002000D"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ADBD0" w14:textId="77777777" w:rsidR="00F11B0F" w:rsidRDefault="00F11B0F">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79639" w14:textId="77777777" w:rsidR="00F11B0F" w:rsidRDefault="00F11B0F">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8A0EE" w14:textId="77777777" w:rsidR="00F11B0F" w:rsidRDefault="00F11B0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B0282C" w14:textId="77777777" w:rsidR="002D47AF" w:rsidRDefault="002D47AF" w:rsidP="00E214F7">
      <w:r>
        <w:separator/>
      </w:r>
    </w:p>
  </w:footnote>
  <w:footnote w:type="continuationSeparator" w:id="0">
    <w:p w14:paraId="26A5D0A2" w14:textId="77777777" w:rsidR="002D47AF" w:rsidRDefault="002D47AF" w:rsidP="00E214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9074B" w14:textId="7E035DC6" w:rsidR="00550BC9" w:rsidRDefault="00367D99">
    <w:pPr>
      <w:pStyle w:val="Zhlav"/>
    </w:pPr>
    <w:r>
      <w:rPr>
        <w:noProof/>
        <w:lang w:val="cs-CZ" w:eastAsia="cs-CZ"/>
      </w:rPr>
      <w:drawing>
        <wp:anchor distT="0" distB="0" distL="114300" distR="114300" simplePos="0" relativeHeight="251656192" behindDoc="1" locked="0" layoutInCell="1" allowOverlap="1" wp14:anchorId="10EF248A" wp14:editId="669BB1DD">
          <wp:simplePos x="0" y="0"/>
          <wp:positionH relativeFrom="margin">
            <wp:align>center</wp:align>
          </wp:positionH>
          <wp:positionV relativeFrom="margin">
            <wp:align>center</wp:align>
          </wp:positionV>
          <wp:extent cx="5625465" cy="7943215"/>
          <wp:effectExtent l="0" t="0" r="0" b="635"/>
          <wp:wrapNone/>
          <wp:docPr id="2" name="Immagine 2" descr="Capture d’écran 2013-10-25 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 d’écran 2013-10-25 à 1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625465" cy="7943215"/>
                  </a:xfrm>
                  <a:prstGeom prst="rect">
                    <a:avLst/>
                  </a:prstGeom>
                  <a:noFill/>
                </pic:spPr>
              </pic:pic>
            </a:graphicData>
          </a:graphic>
          <wp14:sizeRelH relativeFrom="page">
            <wp14:pctWidth>0</wp14:pctWidth>
          </wp14:sizeRelH>
          <wp14:sizeRelV relativeFrom="page">
            <wp14:pctHeight>0</wp14:pctHeight>
          </wp14:sizeRelV>
        </wp:anchor>
      </w:drawing>
    </w:r>
    <w:r w:rsidR="002D47AF">
      <w:rPr>
        <w:noProof/>
      </w:rPr>
      <w:pict w14:anchorId="019BAE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97.7pt;height:843.35pt;z-index:-251656192;mso-wrap-edited:f;mso-position-horizontal:center;mso-position-horizontal-relative:margin;mso-position-vertical:center;mso-position-vertical-relative:margin" wrapcoords="-27 0 -27 21561 21600 21561 21600 0 -27 0">
          <v:imagedata r:id="rId2" o:title="Capture d’écran 2013-10-24 à 1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22DA2" w14:textId="1BB02218" w:rsidR="00550BC9" w:rsidRDefault="00574532">
    <w:pPr>
      <w:pStyle w:val="Zhlav"/>
    </w:pPr>
    <w:r>
      <w:rPr>
        <w:noProof/>
        <w:lang w:val="cs-CZ" w:eastAsia="cs-CZ"/>
      </w:rPr>
      <w:drawing>
        <wp:anchor distT="0" distB="0" distL="114300" distR="114300" simplePos="0" relativeHeight="251659264" behindDoc="1" locked="0" layoutInCell="1" allowOverlap="1" wp14:anchorId="562CB0CB" wp14:editId="5CB349B7">
          <wp:simplePos x="0" y="0"/>
          <wp:positionH relativeFrom="column">
            <wp:posOffset>-1443355</wp:posOffset>
          </wp:positionH>
          <wp:positionV relativeFrom="paragraph">
            <wp:posOffset>-1980966</wp:posOffset>
          </wp:positionV>
          <wp:extent cx="7561341" cy="1070025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sc-letterhead-6logos-2.pdf"/>
                  <pic:cNvPicPr/>
                </pic:nvPicPr>
                <pic:blipFill>
                  <a:blip r:embed="rId1">
                    <a:extLst>
                      <a:ext uri="{28A0092B-C50C-407E-A947-70E740481C1C}">
                        <a14:useLocalDpi xmlns:a14="http://schemas.microsoft.com/office/drawing/2010/main" val="0"/>
                      </a:ext>
                    </a:extLst>
                  </a:blip>
                  <a:stretch>
                    <a:fillRect/>
                  </a:stretch>
                </pic:blipFill>
                <pic:spPr>
                  <a:xfrm>
                    <a:off x="0" y="0"/>
                    <a:ext cx="7561341" cy="107002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lang w:val="cs-CZ" w:eastAsia="cs-CZ"/>
      </w:rPr>
      <w:drawing>
        <wp:anchor distT="0" distB="0" distL="114300" distR="114300" simplePos="0" relativeHeight="251658240" behindDoc="1" locked="0" layoutInCell="1" allowOverlap="1" wp14:anchorId="34AC8A14" wp14:editId="3163E741">
          <wp:simplePos x="0" y="0"/>
          <wp:positionH relativeFrom="column">
            <wp:posOffset>-1443990</wp:posOffset>
          </wp:positionH>
          <wp:positionV relativeFrom="paragraph">
            <wp:posOffset>-1980565</wp:posOffset>
          </wp:positionV>
          <wp:extent cx="7565084" cy="10700953"/>
          <wp:effectExtent l="0" t="0" r="444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sc-letterhead-trame.jpg"/>
                  <pic:cNvPicPr/>
                </pic:nvPicPr>
                <pic:blipFill>
                  <a:blip r:embed="rId2">
                    <a:extLst>
                      <a:ext uri="{28A0092B-C50C-407E-A947-70E740481C1C}">
                        <a14:useLocalDpi xmlns:a14="http://schemas.microsoft.com/office/drawing/2010/main" val="0"/>
                      </a:ext>
                    </a:extLst>
                  </a:blip>
                  <a:stretch>
                    <a:fillRect/>
                  </a:stretch>
                </pic:blipFill>
                <pic:spPr>
                  <a:xfrm>
                    <a:off x="0" y="0"/>
                    <a:ext cx="7565084" cy="1070095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550BC9" w:rsidRPr="00400702">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267EF" w14:textId="13BB8330" w:rsidR="00550BC9" w:rsidRPr="00330AFD" w:rsidRDefault="00574532" w:rsidP="00330AFD">
    <w:pPr>
      <w:pStyle w:val="Zhlav"/>
    </w:pPr>
    <w:r>
      <w:rPr>
        <w:noProof/>
        <w:lang w:val="cs-CZ" w:eastAsia="cs-CZ"/>
      </w:rPr>
      <w:drawing>
        <wp:anchor distT="0" distB="0" distL="114300" distR="114300" simplePos="0" relativeHeight="251657216" behindDoc="1" locked="0" layoutInCell="1" allowOverlap="1" wp14:anchorId="62770031" wp14:editId="32E1CE32">
          <wp:simplePos x="0" y="0"/>
          <wp:positionH relativeFrom="column">
            <wp:posOffset>-1431290</wp:posOffset>
          </wp:positionH>
          <wp:positionV relativeFrom="paragraph">
            <wp:posOffset>-1993900</wp:posOffset>
          </wp:positionV>
          <wp:extent cx="7562214" cy="10701487"/>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sc-calling-notice-fd.pdf"/>
                  <pic:cNvPicPr/>
                </pic:nvPicPr>
                <pic:blipFill>
                  <a:blip r:embed="rId1">
                    <a:extLst>
                      <a:ext uri="{28A0092B-C50C-407E-A947-70E740481C1C}">
                        <a14:useLocalDpi xmlns:a14="http://schemas.microsoft.com/office/drawing/2010/main" val="0"/>
                      </a:ext>
                    </a:extLst>
                  </a:blip>
                  <a:stretch>
                    <a:fillRect/>
                  </a:stretch>
                </pic:blipFill>
                <pic:spPr>
                  <a:xfrm>
                    <a:off x="0" y="0"/>
                    <a:ext cx="7562214" cy="1070148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lang w:val="cs-CZ" w:eastAsia="cs-CZ"/>
      </w:rPr>
      <w:drawing>
        <wp:anchor distT="0" distB="0" distL="114300" distR="114300" simplePos="0" relativeHeight="251655168" behindDoc="1" locked="0" layoutInCell="1" allowOverlap="1" wp14:anchorId="1D2E1E9B" wp14:editId="5F8D663F">
          <wp:simplePos x="0" y="0"/>
          <wp:positionH relativeFrom="column">
            <wp:posOffset>-1444625</wp:posOffset>
          </wp:positionH>
          <wp:positionV relativeFrom="paragraph">
            <wp:posOffset>-1989456</wp:posOffset>
          </wp:positionV>
          <wp:extent cx="7565084" cy="10700953"/>
          <wp:effectExtent l="0" t="0" r="444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sc-letterhead-trame.jpg"/>
                  <pic:cNvPicPr/>
                </pic:nvPicPr>
                <pic:blipFill>
                  <a:blip r:embed="rId2">
                    <a:extLst>
                      <a:ext uri="{28A0092B-C50C-407E-A947-70E740481C1C}">
                        <a14:useLocalDpi xmlns:a14="http://schemas.microsoft.com/office/drawing/2010/main" val="0"/>
                      </a:ext>
                    </a:extLst>
                  </a:blip>
                  <a:stretch>
                    <a:fillRect/>
                  </a:stretch>
                </pic:blipFill>
                <pic:spPr>
                  <a:xfrm>
                    <a:off x="0" y="0"/>
                    <a:ext cx="7565084" cy="1070095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7049D"/>
    <w:multiLevelType w:val="hybridMultilevel"/>
    <w:tmpl w:val="59F20A98"/>
    <w:lvl w:ilvl="0" w:tplc="399A3F5C">
      <w:start w:val="1"/>
      <w:numFmt w:val="bullet"/>
      <w:lvlText w:val=""/>
      <w:lvlJc w:val="left"/>
      <w:pPr>
        <w:tabs>
          <w:tab w:val="num" w:pos="643"/>
        </w:tabs>
        <w:ind w:left="643" w:hanging="283"/>
      </w:pPr>
      <w:rPr>
        <w:rFonts w:ascii="Wingdings" w:hAnsi="Wingdings" w:hint="default"/>
        <w:b w:val="0"/>
        <w:i/>
        <w:caps w:val="0"/>
        <w:smallCaps w:val="0"/>
        <w:strike w:val="0"/>
        <w:outline/>
        <w:vanish w:val="0"/>
        <w:color w:val="000000"/>
        <w14:shadow w14:blurRad="0" w14:dist="0" w14:dir="0" w14:sx="0" w14:sy="0" w14:kx="0" w14:ky="0" w14:algn="none">
          <w14:srgbClr w14:val="000000"/>
        </w14:shadow>
        <w14:textOutline w14:w="9525" w14:cap="flat" w14:cmpd="sng" w14:algn="ctr">
          <w14:solidFill>
            <w14:srgbClr w14:val="000000"/>
          </w14:solidFill>
          <w14:prstDash w14:val="solid"/>
          <w14:round/>
        </w14:textOutline>
        <w14:textFill>
          <w14:noFill/>
        </w14:textFill>
      </w:rPr>
    </w:lvl>
    <w:lvl w:ilvl="1" w:tplc="04100003">
      <w:start w:val="1"/>
      <w:numFmt w:val="bullet"/>
      <w:lvlText w:val="o"/>
      <w:lvlJc w:val="left"/>
      <w:pPr>
        <w:tabs>
          <w:tab w:val="num" w:pos="1440"/>
        </w:tabs>
        <w:ind w:left="1440" w:hanging="360"/>
      </w:pPr>
      <w:rPr>
        <w:rFonts w:ascii="Courier New" w:hAnsi="Courier New" w:hint="default"/>
        <w:b w:val="0"/>
        <w:i/>
        <w:caps w:val="0"/>
        <w:smallCaps w:val="0"/>
        <w: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lvl w:ilvl="2" w:tplc="04100005">
      <w:start w:val="1"/>
      <w:numFmt w:val="bullet"/>
      <w:lvlText w:val=""/>
      <w:lvlJc w:val="left"/>
      <w:pPr>
        <w:tabs>
          <w:tab w:val="num" w:pos="2160"/>
        </w:tabs>
        <w:ind w:left="2160" w:hanging="360"/>
      </w:pPr>
      <w:rPr>
        <w:rFonts w:ascii="Wingdings" w:hAnsi="Wingdings" w:hint="default"/>
        <w:b w:val="0"/>
        <w:i/>
        <w:caps w:val="0"/>
        <w:smallCaps w:val="0"/>
        <w:strike w:val="0"/>
        <w:outline/>
        <w:vanish w:val="0"/>
        <w:color w:val="000000"/>
        <w14:shadow w14:blurRad="0" w14:dist="0" w14:dir="0" w14:sx="0" w14:sy="0" w14:kx="0" w14:ky="0" w14:algn="none">
          <w14:srgbClr w14:val="000000"/>
        </w14:shadow>
        <w14:textOutline w14:w="9525" w14:cap="flat" w14:cmpd="sng" w14:algn="ctr">
          <w14:solidFill>
            <w14:srgbClr w14:val="000000"/>
          </w14:solidFill>
          <w14:prstDash w14:val="solid"/>
          <w14:round/>
        </w14:textOutline>
        <w14:textFill>
          <w14:noFill/>
        </w14:textFill>
      </w:rPr>
    </w:lvl>
    <w:lvl w:ilvl="3" w:tplc="04100001">
      <w:start w:val="1"/>
      <w:numFmt w:val="bullet"/>
      <w:lvlText w:val=""/>
      <w:lvlJc w:val="left"/>
      <w:pPr>
        <w:tabs>
          <w:tab w:val="num" w:pos="2880"/>
        </w:tabs>
        <w:ind w:left="2880" w:hanging="360"/>
      </w:pPr>
      <w:rPr>
        <w:rFonts w:ascii="Symbol" w:hAnsi="Symbol" w:hint="default"/>
        <w:b/>
        <w:i/>
        <w:caps w:val="0"/>
        <w:smallCaps w:val="0"/>
        <w: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lvl w:ilvl="4" w:tplc="04100003">
      <w:start w:val="1"/>
      <w:numFmt w:val="bullet"/>
      <w:lvlText w:val="o"/>
      <w:lvlJc w:val="left"/>
      <w:pPr>
        <w:tabs>
          <w:tab w:val="num" w:pos="3600"/>
        </w:tabs>
        <w:ind w:left="3600" w:hanging="360"/>
      </w:pPr>
      <w:rPr>
        <w:rFonts w:ascii="Courier New" w:hAnsi="Courier New" w:hint="default"/>
        <w:b w:val="0"/>
        <w:i/>
        <w:caps w:val="0"/>
        <w:smallCaps w:val="0"/>
        <w: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lvl w:ilvl="5" w:tplc="04100005">
      <w:start w:val="1"/>
      <w:numFmt w:val="bullet"/>
      <w:lvlText w:val=""/>
      <w:lvlJc w:val="left"/>
      <w:pPr>
        <w:tabs>
          <w:tab w:val="num" w:pos="4320"/>
        </w:tabs>
        <w:ind w:left="4320" w:hanging="360"/>
      </w:pPr>
      <w:rPr>
        <w:rFonts w:ascii="Wingdings" w:hAnsi="Wingdings" w:hint="default"/>
        <w:b w:val="0"/>
        <w:i/>
        <w:caps w:val="0"/>
        <w:smallCaps w:val="0"/>
        <w:strike w:val="0"/>
        <w:outline/>
        <w:vanish w:val="0"/>
        <w:color w:val="000000"/>
        <w14:shadow w14:blurRad="0" w14:dist="0" w14:dir="0" w14:sx="0" w14:sy="0" w14:kx="0" w14:ky="0" w14:algn="none">
          <w14:srgbClr w14:val="000000"/>
        </w14:shadow>
        <w14:textOutline w14:w="9525" w14:cap="flat" w14:cmpd="sng" w14:algn="ctr">
          <w14:solidFill>
            <w14:srgbClr w14:val="000000"/>
          </w14:solidFill>
          <w14:prstDash w14:val="solid"/>
          <w14:round/>
        </w14:textOutline>
        <w14:textFill>
          <w14:noFill/>
        </w14:textFill>
      </w:rPr>
    </w:lvl>
    <w:lvl w:ilvl="6" w:tplc="04100001">
      <w:start w:val="1"/>
      <w:numFmt w:val="bullet"/>
      <w:lvlText w:val=""/>
      <w:lvlJc w:val="left"/>
      <w:pPr>
        <w:tabs>
          <w:tab w:val="num" w:pos="5040"/>
        </w:tabs>
        <w:ind w:left="5040" w:hanging="360"/>
      </w:pPr>
      <w:rPr>
        <w:rFonts w:ascii="Symbol" w:hAnsi="Symbol" w:hint="default"/>
        <w:b/>
        <w:i/>
        <w:caps w:val="0"/>
        <w:smallCaps w:val="0"/>
        <w: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lvl w:ilvl="7" w:tplc="04100003">
      <w:start w:val="1"/>
      <w:numFmt w:val="bullet"/>
      <w:lvlText w:val="o"/>
      <w:lvlJc w:val="left"/>
      <w:pPr>
        <w:tabs>
          <w:tab w:val="num" w:pos="5760"/>
        </w:tabs>
        <w:ind w:left="5760" w:hanging="360"/>
      </w:pPr>
      <w:rPr>
        <w:rFonts w:ascii="Courier New" w:hAnsi="Courier New" w:hint="default"/>
        <w:b w:val="0"/>
        <w:i/>
        <w:caps w:val="0"/>
        <w:smallCaps w:val="0"/>
        <w: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lvl w:ilvl="8" w:tplc="04100005">
      <w:start w:val="1"/>
      <w:numFmt w:val="bullet"/>
      <w:lvlText w:val=""/>
      <w:lvlJc w:val="left"/>
      <w:pPr>
        <w:tabs>
          <w:tab w:val="num" w:pos="6480"/>
        </w:tabs>
        <w:ind w:left="6480" w:hanging="360"/>
      </w:pPr>
      <w:rPr>
        <w:rFonts w:ascii="Wingdings" w:hAnsi="Wingdings" w:hint="default"/>
        <w:b w:val="0"/>
        <w:i/>
        <w:caps w:val="0"/>
        <w:smallCaps w:val="0"/>
        <w:strike w:val="0"/>
        <w:outline/>
        <w:vanish w:val="0"/>
        <w:color w:val="000000"/>
        <w14:shadow w14:blurRad="0" w14:dist="0" w14:dir="0" w14:sx="0" w14:sy="0" w14:kx="0" w14:ky="0" w14:algn="none">
          <w14:srgbClr w14:val="000000"/>
        </w14:shadow>
        <w14:textOutline w14:w="9525" w14:cap="flat" w14:cmpd="sng" w14:algn="ctr">
          <w14:solidFill>
            <w14:srgbClr w14:val="000000"/>
          </w14:solidFill>
          <w14:prstDash w14:val="solid"/>
          <w14:round/>
        </w14:textOutline>
        <w14:textFill>
          <w14:noFill/>
        </w14:textFill>
      </w:rPr>
    </w:lvl>
  </w:abstractNum>
  <w:abstractNum w:abstractNumId="1">
    <w:nsid w:val="2FF05854"/>
    <w:multiLevelType w:val="hybridMultilevel"/>
    <w:tmpl w:val="BB902A40"/>
    <w:lvl w:ilvl="0" w:tplc="399A3F5C">
      <w:start w:val="1"/>
      <w:numFmt w:val="bullet"/>
      <w:lvlText w:val=""/>
      <w:lvlJc w:val="left"/>
      <w:pPr>
        <w:tabs>
          <w:tab w:val="num" w:pos="643"/>
        </w:tabs>
        <w:ind w:left="643" w:hanging="283"/>
      </w:pPr>
      <w:rPr>
        <w:rFonts w:ascii="Wingdings" w:hAnsi="Wingdings" w:hint="default"/>
        <w:b w:val="0"/>
        <w:i/>
        <w:caps w:val="0"/>
        <w:smallCaps w:val="0"/>
        <w:strike w:val="0"/>
        <w:outline/>
        <w:vanish w:val="0"/>
        <w:color w:val="000000"/>
        <w14:shadow w14:blurRad="0" w14:dist="0" w14:dir="0" w14:sx="0" w14:sy="0" w14:kx="0" w14:ky="0" w14:algn="none">
          <w14:srgbClr w14:val="000000"/>
        </w14:shadow>
        <w14:textOutline w14:w="9525" w14:cap="flat" w14:cmpd="sng" w14:algn="ctr">
          <w14:solidFill>
            <w14:srgbClr w14:val="000000"/>
          </w14:solidFill>
          <w14:prstDash w14:val="solid"/>
          <w14:round/>
        </w14:textOutline>
        <w14:textFill>
          <w14:noFill/>
        </w14:textFill>
      </w:rPr>
    </w:lvl>
    <w:lvl w:ilvl="1" w:tplc="04100003">
      <w:start w:val="1"/>
      <w:numFmt w:val="bullet"/>
      <w:lvlText w:val="o"/>
      <w:lvlJc w:val="left"/>
      <w:pPr>
        <w:tabs>
          <w:tab w:val="num" w:pos="1440"/>
        </w:tabs>
        <w:ind w:left="1440" w:hanging="360"/>
      </w:pPr>
      <w:rPr>
        <w:rFonts w:ascii="Courier New" w:hAnsi="Courier New" w:hint="default"/>
        <w:b w:val="0"/>
        <w:i/>
        <w:caps w:val="0"/>
        <w:smallCaps w:val="0"/>
        <w: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lvl w:ilvl="2" w:tplc="04100005">
      <w:start w:val="1"/>
      <w:numFmt w:val="bullet"/>
      <w:lvlText w:val=""/>
      <w:lvlJc w:val="left"/>
      <w:pPr>
        <w:tabs>
          <w:tab w:val="num" w:pos="2160"/>
        </w:tabs>
        <w:ind w:left="2160" w:hanging="360"/>
      </w:pPr>
      <w:rPr>
        <w:rFonts w:ascii="Wingdings" w:hAnsi="Wingdings" w:hint="default"/>
        <w:b w:val="0"/>
        <w:i/>
        <w:caps w:val="0"/>
        <w:smallCaps w:val="0"/>
        <w:strike w:val="0"/>
        <w:outline/>
        <w:vanish w:val="0"/>
        <w:color w:val="000000"/>
        <w14:shadow w14:blurRad="0" w14:dist="0" w14:dir="0" w14:sx="0" w14:sy="0" w14:kx="0" w14:ky="0" w14:algn="none">
          <w14:srgbClr w14:val="000000"/>
        </w14:shadow>
        <w14:textOutline w14:w="9525" w14:cap="flat" w14:cmpd="sng" w14:algn="ctr">
          <w14:solidFill>
            <w14:srgbClr w14:val="000000"/>
          </w14:solidFill>
          <w14:prstDash w14:val="solid"/>
          <w14:round/>
        </w14:textOutline>
        <w14:textFill>
          <w14:noFill/>
        </w14:textFill>
      </w:rPr>
    </w:lvl>
    <w:lvl w:ilvl="3" w:tplc="04100001">
      <w:start w:val="1"/>
      <w:numFmt w:val="bullet"/>
      <w:lvlText w:val=""/>
      <w:lvlJc w:val="left"/>
      <w:pPr>
        <w:tabs>
          <w:tab w:val="num" w:pos="2880"/>
        </w:tabs>
        <w:ind w:left="2880" w:hanging="360"/>
      </w:pPr>
      <w:rPr>
        <w:rFonts w:ascii="Symbol" w:hAnsi="Symbol" w:hint="default"/>
        <w:b/>
        <w:i/>
        <w:caps w:val="0"/>
        <w:smallCaps w:val="0"/>
        <w: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lvl w:ilvl="4" w:tplc="04100003">
      <w:start w:val="1"/>
      <w:numFmt w:val="bullet"/>
      <w:lvlText w:val="o"/>
      <w:lvlJc w:val="left"/>
      <w:pPr>
        <w:tabs>
          <w:tab w:val="num" w:pos="3600"/>
        </w:tabs>
        <w:ind w:left="3600" w:hanging="360"/>
      </w:pPr>
      <w:rPr>
        <w:rFonts w:ascii="Courier New" w:hAnsi="Courier New" w:hint="default"/>
        <w:b w:val="0"/>
        <w:i/>
        <w:caps w:val="0"/>
        <w:smallCaps w:val="0"/>
        <w: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lvl w:ilvl="5" w:tplc="04100005">
      <w:start w:val="1"/>
      <w:numFmt w:val="bullet"/>
      <w:lvlText w:val=""/>
      <w:lvlJc w:val="left"/>
      <w:pPr>
        <w:tabs>
          <w:tab w:val="num" w:pos="4320"/>
        </w:tabs>
        <w:ind w:left="4320" w:hanging="360"/>
      </w:pPr>
      <w:rPr>
        <w:rFonts w:ascii="Wingdings" w:hAnsi="Wingdings" w:hint="default"/>
        <w:b w:val="0"/>
        <w:i/>
        <w:caps w:val="0"/>
        <w:smallCaps w:val="0"/>
        <w:strike w:val="0"/>
        <w:outline/>
        <w:vanish w:val="0"/>
        <w:color w:val="000000"/>
        <w14:shadow w14:blurRad="0" w14:dist="0" w14:dir="0" w14:sx="0" w14:sy="0" w14:kx="0" w14:ky="0" w14:algn="none">
          <w14:srgbClr w14:val="000000"/>
        </w14:shadow>
        <w14:textOutline w14:w="9525" w14:cap="flat" w14:cmpd="sng" w14:algn="ctr">
          <w14:solidFill>
            <w14:srgbClr w14:val="000000"/>
          </w14:solidFill>
          <w14:prstDash w14:val="solid"/>
          <w14:round/>
        </w14:textOutline>
        <w14:textFill>
          <w14:noFill/>
        </w14:textFill>
      </w:rPr>
    </w:lvl>
    <w:lvl w:ilvl="6" w:tplc="04100001">
      <w:start w:val="1"/>
      <w:numFmt w:val="bullet"/>
      <w:lvlText w:val=""/>
      <w:lvlJc w:val="left"/>
      <w:pPr>
        <w:tabs>
          <w:tab w:val="num" w:pos="5040"/>
        </w:tabs>
        <w:ind w:left="5040" w:hanging="360"/>
      </w:pPr>
      <w:rPr>
        <w:rFonts w:ascii="Symbol" w:hAnsi="Symbol" w:hint="default"/>
        <w:b/>
        <w:i/>
        <w:caps w:val="0"/>
        <w:smallCaps w:val="0"/>
        <w: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lvl w:ilvl="7" w:tplc="04100003">
      <w:start w:val="1"/>
      <w:numFmt w:val="bullet"/>
      <w:lvlText w:val="o"/>
      <w:lvlJc w:val="left"/>
      <w:pPr>
        <w:tabs>
          <w:tab w:val="num" w:pos="5760"/>
        </w:tabs>
        <w:ind w:left="5760" w:hanging="360"/>
      </w:pPr>
      <w:rPr>
        <w:rFonts w:ascii="Courier New" w:hAnsi="Courier New" w:hint="default"/>
        <w:b w:val="0"/>
        <w:i/>
        <w:caps w:val="0"/>
        <w:smallCaps w:val="0"/>
        <w: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lvl w:ilvl="8" w:tplc="04100005">
      <w:start w:val="1"/>
      <w:numFmt w:val="bullet"/>
      <w:lvlText w:val=""/>
      <w:lvlJc w:val="left"/>
      <w:pPr>
        <w:tabs>
          <w:tab w:val="num" w:pos="6480"/>
        </w:tabs>
        <w:ind w:left="6480" w:hanging="360"/>
      </w:pPr>
      <w:rPr>
        <w:rFonts w:ascii="Wingdings" w:hAnsi="Wingdings" w:hint="default"/>
        <w:b w:val="0"/>
        <w:i/>
        <w:caps w:val="0"/>
        <w:smallCaps w:val="0"/>
        <w:strike w:val="0"/>
        <w:outline/>
        <w:vanish w:val="0"/>
        <w:color w:val="000000"/>
        <w14:shadow w14:blurRad="0" w14:dist="0" w14:dir="0" w14:sx="0" w14:sy="0" w14:kx="0" w14:ky="0" w14:algn="none">
          <w14:srgbClr w14:val="000000"/>
        </w14:shadow>
        <w14:textOutline w14:w="9525" w14:cap="flat" w14:cmpd="sng" w14:algn="ctr">
          <w14:solidFill>
            <w14:srgbClr w14:val="000000"/>
          </w14:solidFill>
          <w14:prstDash w14:val="solid"/>
          <w14:round/>
        </w14:textOutline>
        <w14:textFill>
          <w14:noFill/>
        </w14:textFill>
      </w:rPr>
    </w:lvl>
  </w:abstractNum>
  <w:abstractNum w:abstractNumId="2">
    <w:nsid w:val="694E22F3"/>
    <w:multiLevelType w:val="hybridMultilevel"/>
    <w:tmpl w:val="E8F82EA4"/>
    <w:lvl w:ilvl="0" w:tplc="399A3F5C">
      <w:start w:val="1"/>
      <w:numFmt w:val="bullet"/>
      <w:lvlText w:val=""/>
      <w:lvlJc w:val="left"/>
      <w:pPr>
        <w:tabs>
          <w:tab w:val="num" w:pos="643"/>
        </w:tabs>
        <w:ind w:left="643" w:hanging="283"/>
      </w:pPr>
      <w:rPr>
        <w:rFonts w:ascii="Wingdings" w:hAnsi="Wingdings" w:hint="default"/>
        <w:b w:val="0"/>
        <w:i/>
        <w:caps w:val="0"/>
        <w:smallCaps w:val="0"/>
        <w:strike w:val="0"/>
        <w:outline/>
        <w:vanish w:val="0"/>
        <w:color w:val="000000"/>
        <w14:shadow w14:blurRad="0" w14:dist="0" w14:dir="0" w14:sx="0" w14:sy="0" w14:kx="0" w14:ky="0" w14:algn="none">
          <w14:srgbClr w14:val="000000"/>
        </w14:shadow>
        <w14:textOutline w14:w="9525" w14:cap="flat" w14:cmpd="sng" w14:algn="ctr">
          <w14:solidFill>
            <w14:srgbClr w14:val="000000"/>
          </w14:solidFill>
          <w14:prstDash w14:val="solid"/>
          <w14:round/>
        </w14:textOutline>
        <w14:textFill>
          <w14:noFill/>
        </w14:textFill>
      </w:rPr>
    </w:lvl>
    <w:lvl w:ilvl="1" w:tplc="04100003">
      <w:start w:val="1"/>
      <w:numFmt w:val="bullet"/>
      <w:lvlText w:val="o"/>
      <w:lvlJc w:val="left"/>
      <w:pPr>
        <w:tabs>
          <w:tab w:val="num" w:pos="1440"/>
        </w:tabs>
        <w:ind w:left="1440" w:hanging="360"/>
      </w:pPr>
      <w:rPr>
        <w:rFonts w:ascii="Courier New" w:hAnsi="Courier New" w:hint="default"/>
        <w:b w:val="0"/>
        <w:i/>
        <w:caps w:val="0"/>
        <w:smallCaps w:val="0"/>
        <w: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lvl w:ilvl="2" w:tplc="04100005">
      <w:start w:val="1"/>
      <w:numFmt w:val="bullet"/>
      <w:lvlText w:val=""/>
      <w:lvlJc w:val="left"/>
      <w:pPr>
        <w:tabs>
          <w:tab w:val="num" w:pos="2160"/>
        </w:tabs>
        <w:ind w:left="2160" w:hanging="360"/>
      </w:pPr>
      <w:rPr>
        <w:rFonts w:ascii="Wingdings" w:hAnsi="Wingdings" w:hint="default"/>
        <w:b w:val="0"/>
        <w:i/>
        <w:caps w:val="0"/>
        <w:smallCaps w:val="0"/>
        <w:strike w:val="0"/>
        <w:outline/>
        <w:vanish w:val="0"/>
        <w:color w:val="000000"/>
        <w14:shadow w14:blurRad="0" w14:dist="0" w14:dir="0" w14:sx="0" w14:sy="0" w14:kx="0" w14:ky="0" w14:algn="none">
          <w14:srgbClr w14:val="000000"/>
        </w14:shadow>
        <w14:textOutline w14:w="9525" w14:cap="flat" w14:cmpd="sng" w14:algn="ctr">
          <w14:solidFill>
            <w14:srgbClr w14:val="000000"/>
          </w14:solidFill>
          <w14:prstDash w14:val="solid"/>
          <w14:round/>
        </w14:textOutline>
        <w14:textFill>
          <w14:noFill/>
        </w14:textFill>
      </w:rPr>
    </w:lvl>
    <w:lvl w:ilvl="3" w:tplc="04100001">
      <w:start w:val="1"/>
      <w:numFmt w:val="bullet"/>
      <w:lvlText w:val=""/>
      <w:lvlJc w:val="left"/>
      <w:pPr>
        <w:tabs>
          <w:tab w:val="num" w:pos="2880"/>
        </w:tabs>
        <w:ind w:left="2880" w:hanging="360"/>
      </w:pPr>
      <w:rPr>
        <w:rFonts w:ascii="Symbol" w:hAnsi="Symbol" w:hint="default"/>
        <w:b/>
        <w:i/>
        <w:caps w:val="0"/>
        <w:smallCaps w:val="0"/>
        <w: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lvl w:ilvl="4" w:tplc="04100003">
      <w:start w:val="1"/>
      <w:numFmt w:val="bullet"/>
      <w:lvlText w:val="o"/>
      <w:lvlJc w:val="left"/>
      <w:pPr>
        <w:tabs>
          <w:tab w:val="num" w:pos="3600"/>
        </w:tabs>
        <w:ind w:left="3600" w:hanging="360"/>
      </w:pPr>
      <w:rPr>
        <w:rFonts w:ascii="Courier New" w:hAnsi="Courier New" w:hint="default"/>
        <w:b w:val="0"/>
        <w:i/>
        <w:caps w:val="0"/>
        <w:smallCaps w:val="0"/>
        <w: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lvl w:ilvl="5" w:tplc="04100005">
      <w:start w:val="1"/>
      <w:numFmt w:val="bullet"/>
      <w:lvlText w:val=""/>
      <w:lvlJc w:val="left"/>
      <w:pPr>
        <w:tabs>
          <w:tab w:val="num" w:pos="4320"/>
        </w:tabs>
        <w:ind w:left="4320" w:hanging="360"/>
      </w:pPr>
      <w:rPr>
        <w:rFonts w:ascii="Wingdings" w:hAnsi="Wingdings" w:hint="default"/>
        <w:b w:val="0"/>
        <w:i/>
        <w:caps w:val="0"/>
        <w:smallCaps w:val="0"/>
        <w:strike w:val="0"/>
        <w:outline/>
        <w:vanish w:val="0"/>
        <w:color w:val="000000"/>
        <w14:shadow w14:blurRad="0" w14:dist="0" w14:dir="0" w14:sx="0" w14:sy="0" w14:kx="0" w14:ky="0" w14:algn="none">
          <w14:srgbClr w14:val="000000"/>
        </w14:shadow>
        <w14:textOutline w14:w="9525" w14:cap="flat" w14:cmpd="sng" w14:algn="ctr">
          <w14:solidFill>
            <w14:srgbClr w14:val="000000"/>
          </w14:solidFill>
          <w14:prstDash w14:val="solid"/>
          <w14:round/>
        </w14:textOutline>
        <w14:textFill>
          <w14:noFill/>
        </w14:textFill>
      </w:rPr>
    </w:lvl>
    <w:lvl w:ilvl="6" w:tplc="04100001">
      <w:start w:val="1"/>
      <w:numFmt w:val="bullet"/>
      <w:lvlText w:val=""/>
      <w:lvlJc w:val="left"/>
      <w:pPr>
        <w:tabs>
          <w:tab w:val="num" w:pos="5040"/>
        </w:tabs>
        <w:ind w:left="5040" w:hanging="360"/>
      </w:pPr>
      <w:rPr>
        <w:rFonts w:ascii="Symbol" w:hAnsi="Symbol" w:hint="default"/>
        <w:b/>
        <w:i/>
        <w:caps w:val="0"/>
        <w:smallCaps w:val="0"/>
        <w: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lvl w:ilvl="7" w:tplc="04100003">
      <w:start w:val="1"/>
      <w:numFmt w:val="bullet"/>
      <w:lvlText w:val="o"/>
      <w:lvlJc w:val="left"/>
      <w:pPr>
        <w:tabs>
          <w:tab w:val="num" w:pos="5760"/>
        </w:tabs>
        <w:ind w:left="5760" w:hanging="360"/>
      </w:pPr>
      <w:rPr>
        <w:rFonts w:ascii="Courier New" w:hAnsi="Courier New" w:hint="default"/>
        <w:b w:val="0"/>
        <w:i/>
        <w:caps w:val="0"/>
        <w:smallCaps w:val="0"/>
        <w: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lvl w:ilvl="8" w:tplc="04100005">
      <w:start w:val="1"/>
      <w:numFmt w:val="bullet"/>
      <w:lvlText w:val=""/>
      <w:lvlJc w:val="left"/>
      <w:pPr>
        <w:tabs>
          <w:tab w:val="num" w:pos="6480"/>
        </w:tabs>
        <w:ind w:left="6480" w:hanging="360"/>
      </w:pPr>
      <w:rPr>
        <w:rFonts w:ascii="Wingdings" w:hAnsi="Wingdings" w:hint="default"/>
        <w:b w:val="0"/>
        <w:i/>
        <w:caps w:val="0"/>
        <w:smallCaps w:val="0"/>
        <w:strike w:val="0"/>
        <w:outline/>
        <w:vanish w:val="0"/>
        <w:color w:val="000000"/>
        <w14:shadow w14:blurRad="0" w14:dist="0" w14:dir="0" w14:sx="0" w14:sy="0" w14:kx="0" w14:ky="0" w14:algn="none">
          <w14:srgbClr w14:val="000000"/>
        </w14:shadow>
        <w14:textOutline w14:w="9525" w14:cap="flat" w14:cmpd="sng" w14:algn="ctr">
          <w14:solidFill>
            <w14:srgbClr w14:val="000000"/>
          </w14:solidFill>
          <w14:prstDash w14:val="solid"/>
          <w14:round/>
        </w14:textOutline>
        <w14:textFill>
          <w14:noFill/>
        </w14:textFill>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4F7"/>
    <w:rsid w:val="000275DF"/>
    <w:rsid w:val="00036917"/>
    <w:rsid w:val="00046D2F"/>
    <w:rsid w:val="000D60C0"/>
    <w:rsid w:val="00102EDB"/>
    <w:rsid w:val="00167253"/>
    <w:rsid w:val="00253173"/>
    <w:rsid w:val="002808CB"/>
    <w:rsid w:val="002B24E4"/>
    <w:rsid w:val="002D06E0"/>
    <w:rsid w:val="002D47AF"/>
    <w:rsid w:val="002E2BE0"/>
    <w:rsid w:val="002F22B8"/>
    <w:rsid w:val="00311FEA"/>
    <w:rsid w:val="00330AFD"/>
    <w:rsid w:val="00367D99"/>
    <w:rsid w:val="00386B52"/>
    <w:rsid w:val="003F02DD"/>
    <w:rsid w:val="00400702"/>
    <w:rsid w:val="0041683D"/>
    <w:rsid w:val="00550BC9"/>
    <w:rsid w:val="00574532"/>
    <w:rsid w:val="00637197"/>
    <w:rsid w:val="00645BAF"/>
    <w:rsid w:val="00650A62"/>
    <w:rsid w:val="006A3144"/>
    <w:rsid w:val="007768BA"/>
    <w:rsid w:val="00834BAF"/>
    <w:rsid w:val="0084145B"/>
    <w:rsid w:val="0085290F"/>
    <w:rsid w:val="00883526"/>
    <w:rsid w:val="00886AC0"/>
    <w:rsid w:val="008B5124"/>
    <w:rsid w:val="009312D7"/>
    <w:rsid w:val="009F1115"/>
    <w:rsid w:val="00B30FE4"/>
    <w:rsid w:val="00B734BE"/>
    <w:rsid w:val="00B84BB8"/>
    <w:rsid w:val="00BC48B6"/>
    <w:rsid w:val="00C20CFF"/>
    <w:rsid w:val="00C2540D"/>
    <w:rsid w:val="00CA4AA9"/>
    <w:rsid w:val="00D01B27"/>
    <w:rsid w:val="00D14987"/>
    <w:rsid w:val="00D73867"/>
    <w:rsid w:val="00E214F7"/>
    <w:rsid w:val="00E34E3B"/>
    <w:rsid w:val="00E61BF5"/>
    <w:rsid w:val="00EC3AD3"/>
    <w:rsid w:val="00F11B0F"/>
    <w:rsid w:val="00F15371"/>
    <w:rsid w:val="00F73D7C"/>
    <w:rsid w:val="00F9082A"/>
    <w:rsid w:val="00FB3F99"/>
    <w:rsid w:val="00FC389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3ACF7CE9"/>
  <w14:defaultImageDpi w14:val="300"/>
  <w15:docId w15:val="{B98420A8-29D2-4BAE-9061-51E0F22C7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C3AD3"/>
    <w:pPr>
      <w:spacing w:line="260" w:lineRule="exact"/>
    </w:pPr>
    <w:rPr>
      <w:rFonts w:ascii="Oswald Light" w:hAnsi="Oswald Light"/>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E214F7"/>
    <w:pPr>
      <w:tabs>
        <w:tab w:val="center" w:pos="4536"/>
        <w:tab w:val="right" w:pos="9072"/>
      </w:tabs>
    </w:pPr>
  </w:style>
  <w:style w:type="character" w:customStyle="1" w:styleId="ZhlavChar">
    <w:name w:val="Záhlaví Char"/>
    <w:basedOn w:val="Standardnpsmoodstavce"/>
    <w:link w:val="Zhlav"/>
    <w:uiPriority w:val="99"/>
    <w:rsid w:val="00E214F7"/>
  </w:style>
  <w:style w:type="paragraph" w:styleId="Zpat">
    <w:name w:val="footer"/>
    <w:basedOn w:val="Normln"/>
    <w:link w:val="ZpatChar"/>
    <w:uiPriority w:val="99"/>
    <w:unhideWhenUsed/>
    <w:rsid w:val="00E214F7"/>
    <w:pPr>
      <w:tabs>
        <w:tab w:val="center" w:pos="4536"/>
        <w:tab w:val="right" w:pos="9072"/>
      </w:tabs>
    </w:pPr>
  </w:style>
  <w:style w:type="character" w:customStyle="1" w:styleId="ZpatChar">
    <w:name w:val="Zápatí Char"/>
    <w:basedOn w:val="Standardnpsmoodstavce"/>
    <w:link w:val="Zpat"/>
    <w:uiPriority w:val="99"/>
    <w:rsid w:val="00E214F7"/>
  </w:style>
  <w:style w:type="paragraph" w:customStyle="1" w:styleId="Paragraphestandard">
    <w:name w:val="[Paragraphe standard]"/>
    <w:uiPriority w:val="99"/>
    <w:rsid w:val="00EC3AD3"/>
    <w:pPr>
      <w:widowControl w:val="0"/>
      <w:autoSpaceDE w:val="0"/>
      <w:autoSpaceDN w:val="0"/>
      <w:adjustRightInd w:val="0"/>
      <w:spacing w:line="260" w:lineRule="exact"/>
      <w:textAlignment w:val="center"/>
    </w:pPr>
    <w:rPr>
      <w:rFonts w:ascii="Oswald-Light" w:hAnsi="Oswald-Light" w:cs="Oswald-Light"/>
      <w:color w:val="000000"/>
      <w:sz w:val="20"/>
      <w:szCs w:val="20"/>
      <w:lang w:val="en-GB"/>
    </w:rPr>
  </w:style>
  <w:style w:type="character" w:customStyle="1" w:styleId="h2">
    <w:name w:val="h2"/>
    <w:uiPriority w:val="99"/>
    <w:rsid w:val="00E214F7"/>
    <w:rPr>
      <w:rFonts w:ascii="JUICERegular" w:hAnsi="JUICERegular" w:cs="JUICERegular"/>
      <w:outline/>
      <w:color w:val="000000"/>
      <w:spacing w:val="-4"/>
      <w:sz w:val="40"/>
      <w:szCs w:val="40"/>
      <w14:textOutline w14:w="9525" w14:cap="flat" w14:cmpd="sng" w14:algn="ctr">
        <w14:solidFill>
          <w14:srgbClr w14:val="000000"/>
        </w14:solidFill>
        <w14:prstDash w14:val="solid"/>
        <w14:round/>
      </w14:textOutline>
      <w14:textFill>
        <w14:noFill/>
      </w14:textFill>
    </w:rPr>
  </w:style>
  <w:style w:type="paragraph" w:customStyle="1" w:styleId="Nom">
    <w:name w:val="Nom"/>
    <w:basedOn w:val="Normln"/>
    <w:qFormat/>
    <w:rsid w:val="00FB3F99"/>
    <w:rPr>
      <w:rFonts w:ascii="Oswald Book" w:hAnsi="Oswald Book"/>
    </w:rPr>
  </w:style>
  <w:style w:type="paragraph" w:customStyle="1" w:styleId="MemberFederations">
    <w:name w:val="Member Federations"/>
    <w:basedOn w:val="Normln"/>
    <w:qFormat/>
    <w:rsid w:val="0085290F"/>
    <w:rPr>
      <w:rFonts w:ascii="OswaldStencil-Bold" w:hAnsi="OswaldStencil-Bold" w:cs="OswaldStencil-Bold"/>
      <w:caps/>
      <w:spacing w:val="12"/>
      <w:szCs w:val="20"/>
    </w:rPr>
  </w:style>
  <w:style w:type="paragraph" w:customStyle="1" w:styleId="reference">
    <w:name w:val="reference"/>
    <w:basedOn w:val="Normln"/>
    <w:qFormat/>
    <w:rsid w:val="00EC3AD3"/>
    <w:rPr>
      <w:caps/>
      <w:sz w:val="18"/>
      <w:szCs w:val="18"/>
    </w:rPr>
  </w:style>
  <w:style w:type="paragraph" w:customStyle="1" w:styleId="fonction">
    <w:name w:val="fonction"/>
    <w:basedOn w:val="Normln"/>
    <w:qFormat/>
    <w:rsid w:val="00FB3F99"/>
    <w:rPr>
      <w:caps/>
      <w:szCs w:val="20"/>
    </w:rPr>
  </w:style>
  <w:style w:type="paragraph" w:customStyle="1" w:styleId="adresse">
    <w:name w:val="adresse"/>
    <w:basedOn w:val="Normln"/>
    <w:qFormat/>
    <w:rsid w:val="00046D2F"/>
    <w:pPr>
      <w:spacing w:line="240" w:lineRule="exact"/>
    </w:pPr>
    <w:rPr>
      <w:spacing w:val="10"/>
      <w:szCs w:val="20"/>
    </w:rPr>
  </w:style>
  <w:style w:type="paragraph" w:styleId="Rozloendokumentu">
    <w:name w:val="Document Map"/>
    <w:basedOn w:val="Normln"/>
    <w:link w:val="RozloendokumentuChar"/>
    <w:uiPriority w:val="99"/>
    <w:semiHidden/>
    <w:unhideWhenUsed/>
    <w:rsid w:val="00550BC9"/>
    <w:pPr>
      <w:spacing w:line="240" w:lineRule="auto"/>
    </w:pPr>
    <w:rPr>
      <w:rFonts w:ascii="Lucida Grande" w:hAnsi="Lucida Grande" w:cs="Lucida Grande"/>
      <w:sz w:val="24"/>
    </w:rPr>
  </w:style>
  <w:style w:type="character" w:customStyle="1" w:styleId="RozloendokumentuChar">
    <w:name w:val="Rozložení dokumentu Char"/>
    <w:basedOn w:val="Standardnpsmoodstavce"/>
    <w:link w:val="Rozloendokumentu"/>
    <w:uiPriority w:val="99"/>
    <w:semiHidden/>
    <w:rsid w:val="00550BC9"/>
    <w:rPr>
      <w:rFonts w:ascii="Lucida Grande" w:hAnsi="Lucida Grande" w:cs="Lucida Grande"/>
    </w:rPr>
  </w:style>
  <w:style w:type="paragraph" w:styleId="Revize">
    <w:name w:val="Revision"/>
    <w:hidden/>
    <w:uiPriority w:val="99"/>
    <w:semiHidden/>
    <w:rsid w:val="00550BC9"/>
    <w:rPr>
      <w:rFonts w:ascii="Oswald Light" w:hAnsi="Oswald Light"/>
      <w:sz w:val="20"/>
    </w:rPr>
  </w:style>
  <w:style w:type="paragraph" w:styleId="Textbubliny">
    <w:name w:val="Balloon Text"/>
    <w:basedOn w:val="Normln"/>
    <w:link w:val="TextbublinyChar"/>
    <w:uiPriority w:val="99"/>
    <w:semiHidden/>
    <w:unhideWhenUsed/>
    <w:rsid w:val="00550BC9"/>
    <w:pPr>
      <w:spacing w:line="240" w:lineRule="auto"/>
    </w:pPr>
    <w:rPr>
      <w:rFonts w:ascii="Lucida Grande" w:hAnsi="Lucida Grande" w:cs="Lucida Grande"/>
      <w:sz w:val="18"/>
      <w:szCs w:val="18"/>
    </w:rPr>
  </w:style>
  <w:style w:type="character" w:customStyle="1" w:styleId="TextbublinyChar">
    <w:name w:val="Text bubliny Char"/>
    <w:basedOn w:val="Standardnpsmoodstavce"/>
    <w:link w:val="Textbubliny"/>
    <w:uiPriority w:val="99"/>
    <w:semiHidden/>
    <w:rsid w:val="00550BC9"/>
    <w:rPr>
      <w:rFonts w:ascii="Lucida Grande" w:hAnsi="Lucida Grande" w:cs="Lucida Grande"/>
      <w:sz w:val="18"/>
      <w:szCs w:val="18"/>
    </w:rPr>
  </w:style>
  <w:style w:type="paragraph" w:customStyle="1" w:styleId="Intestazione1">
    <w:name w:val="Intestazione1"/>
    <w:rsid w:val="00367D99"/>
    <w:pPr>
      <w:tabs>
        <w:tab w:val="center" w:pos="4680"/>
        <w:tab w:val="right" w:pos="9360"/>
      </w:tabs>
    </w:pPr>
    <w:rPr>
      <w:rFonts w:ascii="Lucida Grande" w:eastAsia="ヒラギノ角ゴ Pro W3" w:hAnsi="Lucida Grande" w:cs="Times New Roman"/>
      <w:color w:val="000000"/>
      <w:sz w:val="22"/>
      <w:szCs w:val="20"/>
      <w:lang w:val="en-US"/>
    </w:rPr>
  </w:style>
  <w:style w:type="paragraph" w:styleId="Zkladntext2">
    <w:name w:val="Body Text 2"/>
    <w:basedOn w:val="Normln"/>
    <w:link w:val="Zkladntext2Char"/>
    <w:uiPriority w:val="99"/>
    <w:rsid w:val="00367D99"/>
    <w:pPr>
      <w:widowControl w:val="0"/>
      <w:autoSpaceDE w:val="0"/>
      <w:autoSpaceDN w:val="0"/>
      <w:adjustRightInd w:val="0"/>
      <w:spacing w:line="264" w:lineRule="auto"/>
      <w:jc w:val="both"/>
    </w:pPr>
    <w:rPr>
      <w:rFonts w:ascii="Arial" w:eastAsia="Times New Roman" w:hAnsi="Arial" w:cs="Arial"/>
      <w:b/>
      <w:bCs/>
      <w:szCs w:val="20"/>
      <w:lang w:val="en-GB" w:eastAsia="en-US"/>
    </w:rPr>
  </w:style>
  <w:style w:type="character" w:customStyle="1" w:styleId="Zkladntext2Char">
    <w:name w:val="Základní text 2 Char"/>
    <w:basedOn w:val="Standardnpsmoodstavce"/>
    <w:link w:val="Zkladntext2"/>
    <w:uiPriority w:val="99"/>
    <w:rsid w:val="00367D99"/>
    <w:rPr>
      <w:rFonts w:ascii="Arial" w:eastAsia="Times New Roman" w:hAnsi="Arial" w:cs="Arial"/>
      <w:b/>
      <w:bCs/>
      <w:sz w:val="20"/>
      <w:szCs w:val="20"/>
      <w:lang w:val="en-GB" w:eastAsia="en-US"/>
    </w:rPr>
  </w:style>
  <w:style w:type="paragraph" w:customStyle="1" w:styleId="Giornale">
    <w:name w:val="Giornale"/>
    <w:basedOn w:val="Normln"/>
    <w:uiPriority w:val="99"/>
    <w:rsid w:val="00367D99"/>
    <w:pPr>
      <w:spacing w:line="240" w:lineRule="auto"/>
      <w:ind w:right="-1134"/>
    </w:pPr>
    <w:rPr>
      <w:rFonts w:ascii="Garamond" w:eastAsia="Times New Roman" w:hAnsi="Garamond" w:cs="Garamond"/>
      <w:sz w:val="28"/>
      <w:szCs w:val="28"/>
      <w:lang w:val="en-GB" w:eastAsia="it-IT"/>
    </w:rPr>
  </w:style>
  <w:style w:type="character" w:styleId="Hypertextovodkaz">
    <w:name w:val="Hyperlink"/>
    <w:rsid w:val="00367D99"/>
    <w:rPr>
      <w:color w:val="0000FF"/>
      <w:u w:val="single"/>
    </w:rPr>
  </w:style>
  <w:style w:type="table" w:styleId="Mkatabulky">
    <w:name w:val="Table Grid"/>
    <w:basedOn w:val="Normlntabulka"/>
    <w:uiPriority w:val="59"/>
    <w:rsid w:val="00B734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5.emf"/></Relationships>
</file>

<file path=word/theme/theme1.xml><?xml version="1.0" encoding="utf-8"?>
<a:theme xmlns:a="http://schemas.openxmlformats.org/drawingml/2006/main" name="ifsc-theme">
  <a:themeElements>
    <a:clrScheme name="IFSC">
      <a:dk1>
        <a:sysClr val="windowText" lastClr="000000"/>
      </a:dk1>
      <a:lt1>
        <a:sysClr val="window" lastClr="FFFFFF"/>
      </a:lt1>
      <a:dk2>
        <a:srgbClr val="0C1822"/>
      </a:dk2>
      <a:lt2>
        <a:srgbClr val="FFFFFE"/>
      </a:lt2>
      <a:accent1>
        <a:srgbClr val="0071AE"/>
      </a:accent1>
      <a:accent2>
        <a:srgbClr val="8F7734"/>
      </a:accent2>
      <a:accent3>
        <a:srgbClr val="0C1822"/>
      </a:accent3>
      <a:accent4>
        <a:srgbClr val="D22E25"/>
      </a:accent4>
      <a:accent5>
        <a:srgbClr val="303A3F"/>
      </a:accent5>
      <a:accent6>
        <a:srgbClr val="FFE312"/>
      </a:accent6>
      <a:hlink>
        <a:srgbClr val="D22E25"/>
      </a:hlink>
      <a:folHlink>
        <a:srgbClr val="0071AE"/>
      </a:folHlink>
    </a:clrScheme>
    <a:fontScheme name="Bureau">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61586-F91B-4178-9413-BDD495460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900</Words>
  <Characters>5311</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macadmin</dc:creator>
  <cp:keywords/>
  <dc:description/>
  <cp:lastModifiedBy>plevkova</cp:lastModifiedBy>
  <cp:revision>5</cp:revision>
  <cp:lastPrinted>2014-01-06T16:16:00Z</cp:lastPrinted>
  <dcterms:created xsi:type="dcterms:W3CDTF">2014-01-17T10:04:00Z</dcterms:created>
  <dcterms:modified xsi:type="dcterms:W3CDTF">2014-03-14T14:51:00Z</dcterms:modified>
</cp:coreProperties>
</file>